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hint="eastAsia"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报名回执表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（注意：单位名称请填写要开发票的单位抬头）</w:t>
      </w:r>
    </w:p>
    <w:tbl>
      <w:tblPr>
        <w:tblStyle w:val="5"/>
        <w:tblW w:w="10500" w:type="dxa"/>
        <w:tblInd w:w="-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705"/>
        <w:gridCol w:w="1650"/>
        <w:gridCol w:w="2745"/>
        <w:gridCol w:w="1035"/>
        <w:gridCol w:w="1511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404" w:type="dxa"/>
            <w:vAlign w:val="center"/>
          </w:tcPr>
          <w:p>
            <w:pPr>
              <w:spacing w:line="460" w:lineRule="exact"/>
              <w:ind w:firstLine="118" w:firstLineChars="49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单位名称</w:t>
            </w:r>
          </w:p>
        </w:tc>
        <w:tc>
          <w:tcPr>
            <w:tcW w:w="5100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i/>
                <w:iCs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</w:trPr>
        <w:tc>
          <w:tcPr>
            <w:tcW w:w="140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姓  名</w:t>
            </w: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65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职 务</w:t>
            </w:r>
          </w:p>
        </w:tc>
        <w:tc>
          <w:tcPr>
            <w:tcW w:w="274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手  机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请在( )内填写房间预订数量，不填写视为不住宿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  ）间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404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745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3996" w:type="dxa"/>
            <w:gridSpan w:val="3"/>
            <w:vMerge w:val="restart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转账信息：</w:t>
            </w:r>
          </w:p>
          <w:p>
            <w:pPr>
              <w:widowControl/>
              <w:spacing w:line="360" w:lineRule="auto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户名：成都润途教育咨询有限公司</w:t>
            </w: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账号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128 906 931 110 301</w:t>
            </w: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开户行：招商银行成都分行小天支行</w:t>
            </w: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158115</wp:posOffset>
                      </wp:positionV>
                      <wp:extent cx="2104390" cy="1905"/>
                      <wp:effectExtent l="0" t="0" r="0" b="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4390" cy="19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9.65pt;margin-top:12.45pt;height:0.15pt;width:165.7pt;z-index:251658240;mso-width-relative:page;mso-height-relative:page;" filled="f" stroked="t" coordsize="21600,21600" o:gfxdata="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N3o1wAAAAgBAAAPAAAAAAAAAAEAIAAAACIAAABk&#10;cnMvZG93bnJldi54bWxQSwECFAAUAAAACACHTuJAGfOHzs4BAACPAwAADgAAAAAAAAABACAAAAAm&#10;AQAAZHJzL2Uyb0RvYy54bWxQSwUGAAAAAAYABgBZAQAAZgUAAAAA&#10;">
                      <v:path arrowok="t"/>
                      <v:fill on="f" focussize="0,0"/>
                      <v:stroke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户名：四川省企业联合会</w:t>
            </w: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账号：240 420 122 163 420 000 17 </w:t>
            </w: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开户行：成都银行紫荆北路支行</w:t>
            </w: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404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745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3996" w:type="dxa"/>
            <w:gridSpan w:val="3"/>
            <w:vMerge w:val="continue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404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745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3996" w:type="dxa"/>
            <w:gridSpan w:val="3"/>
            <w:vMerge w:val="continue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404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745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3996" w:type="dxa"/>
            <w:gridSpan w:val="3"/>
            <w:vMerge w:val="continue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1404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745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3996" w:type="dxa"/>
            <w:gridSpan w:val="3"/>
            <w:vMerge w:val="continue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</w:tbl>
    <w:p>
      <w:pPr>
        <w:spacing w:line="560" w:lineRule="exact"/>
      </w:pPr>
      <w:r>
        <w:rPr>
          <w:rFonts w:hint="eastAsia" w:ascii="仿宋_GB2312" w:eastAsia="仿宋_GB2312"/>
          <w:sz w:val="24"/>
        </w:rPr>
        <w:t>注：务必请于201</w:t>
      </w:r>
      <w:r>
        <w:rPr>
          <w:rFonts w:hint="eastAsia" w:ascii="仿宋_GB2312" w:eastAsia="仿宋_GB2312"/>
          <w:sz w:val="24"/>
          <w:lang w:val="en-US" w:eastAsia="zh-CN"/>
        </w:rPr>
        <w:t>8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4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17</w:t>
      </w:r>
      <w:r>
        <w:rPr>
          <w:rFonts w:hint="eastAsia" w:ascii="仿宋_GB2312" w:eastAsia="仿宋_GB2312"/>
          <w:sz w:val="24"/>
        </w:rPr>
        <w:t>日前将参会回执用电邮或传真发回省企联以便安排。</w:t>
      </w:r>
    </w:p>
    <w:p/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8zarL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kntszhNhi1mPAvDTe+hHHPN1HvMyqRwU2f1EP&#10;wTg2en9urhwTEfnRolksagwJjE0O4lcvzwPE9FF6S7LBKOD0SlP57nNMx9QpJVdz/l4bUyZoHBkY&#10;vb5qrsqDcwTBjcMaWcSRbLbSuB5Pyta+26OwATeAUYcrSon55LDBeVkmAyZjPRnbAHrTl23KTGL4&#10;sE3IppDMFY6wp8I4uiLztGZ5N/72S9bLz7D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z&#10;zNqs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F600A"/>
    <w:rsid w:val="42CF6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2018-03-19T02:34:00Z</dcterms:created>
  <dc:creator>隰鲮</dc:creator>
  <cp:lastModifiedBy>隰鲮</cp:lastModifiedBy>
  <dcterms:modified xsi:type="dcterms:W3CDTF">2018-03-19T02:35:06Z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