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1D" w:rsidRDefault="00945E1D" w:rsidP="00945E1D">
      <w:pPr>
        <w:rPr>
          <w:rFonts w:ascii="仿宋_GB2312" w:eastAsia="仿宋_GB2312" w:hAnsi="宋体" w:cs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z w:val="28"/>
          <w:szCs w:val="28"/>
        </w:rPr>
        <w:t>附件二：</w:t>
      </w:r>
    </w:p>
    <w:p w:rsidR="00945E1D" w:rsidRDefault="00945E1D" w:rsidP="00945E1D">
      <w:pPr>
        <w:jc w:val="center"/>
        <w:rPr>
          <w:rFonts w:ascii="仿宋_GB2312" w:eastAsia="仿宋_GB2312" w:hAnsi="宋体" w:cs="宋体" w:hint="eastAsia"/>
          <w:b/>
          <w:sz w:val="36"/>
          <w:szCs w:val="36"/>
        </w:rPr>
      </w:pPr>
      <w:r>
        <w:rPr>
          <w:rFonts w:ascii="仿宋_GB2312" w:eastAsia="仿宋_GB2312" w:hAnsi="宋体" w:cs="宋体" w:hint="eastAsia"/>
          <w:b/>
          <w:sz w:val="36"/>
          <w:szCs w:val="36"/>
        </w:rPr>
        <w:t>企业信息化建设成果报告撰写要求</w:t>
      </w:r>
    </w:p>
    <w:p w:rsidR="00945E1D" w:rsidRDefault="00945E1D" w:rsidP="00945E1D">
      <w:pPr>
        <w:rPr>
          <w:rFonts w:ascii="仿宋_GB2312" w:eastAsia="仿宋_GB2312" w:hAnsi="宋体" w:cs="宋体" w:hint="eastAsia"/>
          <w:b/>
          <w:sz w:val="36"/>
          <w:szCs w:val="36"/>
        </w:rPr>
      </w:pPr>
    </w:p>
    <w:p w:rsidR="00945E1D" w:rsidRDefault="00945E1D" w:rsidP="00945E1D">
      <w:pPr>
        <w:numPr>
          <w:ilvl w:val="0"/>
          <w:numId w:val="1"/>
        </w:numPr>
        <w:jc w:val="left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成果名称:</w:t>
      </w:r>
    </w:p>
    <w:p w:rsidR="00945E1D" w:rsidRDefault="00945E1D" w:rsidP="00945E1D">
      <w:pPr>
        <w:ind w:firstLineChars="200" w:firstLine="600"/>
        <w:jc w:val="left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要概括成果应用范围，显示成果亮点，具有鲜明特点的成果名称。</w:t>
      </w:r>
    </w:p>
    <w:p w:rsidR="00945E1D" w:rsidRDefault="00945E1D" w:rsidP="00945E1D">
      <w:pPr>
        <w:jc w:val="left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二、成果内容:</w:t>
      </w:r>
    </w:p>
    <w:p w:rsidR="00945E1D" w:rsidRDefault="00945E1D" w:rsidP="00945E1D">
      <w:pPr>
        <w:ind w:firstLineChars="200" w:firstLine="600"/>
        <w:jc w:val="left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1.背景:</w:t>
      </w:r>
    </w:p>
    <w:p w:rsidR="00945E1D" w:rsidRDefault="00945E1D" w:rsidP="00945E1D">
      <w:pPr>
        <w:ind w:firstLineChars="200" w:firstLine="600"/>
        <w:jc w:val="left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写明为什么要实施该成果或是在什么情况下实施该成果。说明该成果实施的必要性，紧迫性以及可能性。</w:t>
      </w:r>
    </w:p>
    <w:p w:rsidR="00945E1D" w:rsidRDefault="00945E1D" w:rsidP="00945E1D">
      <w:pPr>
        <w:ind w:firstLineChars="200" w:firstLine="600"/>
        <w:jc w:val="left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2.做法:</w:t>
      </w:r>
    </w:p>
    <w:p w:rsidR="00945E1D" w:rsidRDefault="00945E1D" w:rsidP="00945E1D">
      <w:pPr>
        <w:ind w:firstLineChars="200" w:firstLine="600"/>
        <w:jc w:val="left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该成果的总体思路，目标、原则、技术框架、实施步骤及主要措施，以及成果实施的保障措施等，可分条写，每条自成体系，但前后要相互衔接。</w:t>
      </w:r>
    </w:p>
    <w:p w:rsidR="00945E1D" w:rsidRDefault="00945E1D" w:rsidP="00945E1D">
      <w:pPr>
        <w:numPr>
          <w:ilvl w:val="0"/>
          <w:numId w:val="2"/>
        </w:numPr>
        <w:ind w:firstLineChars="200" w:firstLine="600"/>
        <w:jc w:val="left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效果:</w:t>
      </w:r>
    </w:p>
    <w:p w:rsidR="00945E1D" w:rsidRDefault="00945E1D" w:rsidP="00945E1D">
      <w:pPr>
        <w:ind w:firstLineChars="200" w:firstLine="600"/>
        <w:jc w:val="left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应用结论性语言写出该成果对管理提升与变革，运营效率提高及经济(社会、环境)效益的增加等方面产生的效果。实事求是，不面面俱到。</w:t>
      </w:r>
    </w:p>
    <w:p w:rsidR="00945E1D" w:rsidRDefault="00945E1D" w:rsidP="00945E1D">
      <w:pPr>
        <w:numPr>
          <w:ilvl w:val="0"/>
          <w:numId w:val="3"/>
        </w:numPr>
        <w:jc w:val="left"/>
        <w:rPr>
          <w:rFonts w:ascii="仿宋_GB2312" w:eastAsia="仿宋_GB2312" w:hAnsi="宋体" w:cs="宋体" w:hint="eastAsia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要求：</w:t>
      </w:r>
    </w:p>
    <w:p w:rsidR="00990F30" w:rsidRPr="00945E1D" w:rsidRDefault="00945E1D" w:rsidP="00945E1D">
      <w:pPr>
        <w:ind w:firstLineChars="200" w:firstLine="600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语言简炼，不生造概念。区别于新闻报导及汇报材料。做法是报告的主要内容，采用第三人称叙述式写法，把实际的做法如实叙述出耒，不作论述，采用进行式，不用结论性语言。</w:t>
      </w:r>
    </w:p>
    <w:sectPr w:rsidR="00990F30" w:rsidRPr="00945E1D">
      <w:headerReference w:type="even" r:id="rId5"/>
      <w:headerReference w:type="default" r:id="rId6"/>
      <w:footerReference w:type="even" r:id="rId7"/>
      <w:headerReference w:type="first" r:id="rId8"/>
      <w:footerReference w:type="first" r:id="rId9"/>
      <w:pgSz w:w="11906" w:h="16838"/>
      <w:pgMar w:top="1440" w:right="128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E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E1D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E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E1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5E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0D7D8"/>
    <w:multiLevelType w:val="singleLevel"/>
    <w:tmpl w:val="59B0D7D8"/>
    <w:lvl w:ilvl="0">
      <w:start w:val="3"/>
      <w:numFmt w:val="decimal"/>
      <w:suff w:val="nothing"/>
      <w:lvlText w:val="%1."/>
      <w:lvlJc w:val="left"/>
    </w:lvl>
  </w:abstractNum>
  <w:abstractNum w:abstractNumId="1">
    <w:nsid w:val="59B0D839"/>
    <w:multiLevelType w:val="singleLevel"/>
    <w:tmpl w:val="59B0D839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59B0D87A"/>
    <w:multiLevelType w:val="singleLevel"/>
    <w:tmpl w:val="59B0D87A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363"/>
    <w:rsid w:val="000D7244"/>
    <w:rsid w:val="00945E1D"/>
    <w:rsid w:val="00990F30"/>
    <w:rsid w:val="00DF0363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szCs w:val="22"/>
    </w:rPr>
  </w:style>
  <w:style w:type="paragraph" w:styleId="a3">
    <w:name w:val="header"/>
    <w:basedOn w:val="a"/>
    <w:link w:val="Char"/>
    <w:rsid w:val="0094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45E1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4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45E1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2017-09-11T08:56:00Z</dcterms:created>
  <dcterms:modified xsi:type="dcterms:W3CDTF">2017-09-11T08:56:00Z</dcterms:modified>
</cp:coreProperties>
</file>