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5F" w:rsidRDefault="008159C2">
      <w:pPr>
        <w:spacing w:line="420" w:lineRule="exac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附件一：</w:t>
      </w:r>
      <w:bookmarkStart w:id="0" w:name="_GoBack"/>
      <w:r>
        <w:rPr>
          <w:rFonts w:ascii="仿宋" w:eastAsia="仿宋" w:hAnsi="仿宋" w:cs="仿宋_GB2312" w:hint="eastAsia"/>
          <w:b/>
          <w:sz w:val="32"/>
          <w:szCs w:val="32"/>
        </w:rPr>
        <w:t>2017</w:t>
      </w:r>
      <w:r>
        <w:rPr>
          <w:rFonts w:ascii="仿宋" w:eastAsia="仿宋" w:hAnsi="仿宋" w:cs="仿宋_GB2312" w:hint="eastAsia"/>
          <w:b/>
          <w:sz w:val="32"/>
          <w:szCs w:val="32"/>
        </w:rPr>
        <w:t>年</w:t>
      </w:r>
      <w:r>
        <w:rPr>
          <w:rFonts w:ascii="仿宋" w:eastAsia="仿宋" w:hAnsi="仿宋" w:cs="仿宋_GB2312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b/>
          <w:sz w:val="32"/>
          <w:szCs w:val="32"/>
        </w:rPr>
        <w:t>德国纽伦堡国际工业自动化及元器件博览会简介</w:t>
      </w:r>
    </w:p>
    <w:bookmarkEnd w:id="0"/>
    <w:p w:rsidR="0063275F" w:rsidRDefault="008159C2">
      <w:pPr>
        <w:widowControl/>
        <w:autoSpaceDE w:val="0"/>
        <w:autoSpaceDN w:val="0"/>
        <w:adjustRightInd w:val="0"/>
        <w:jc w:val="left"/>
        <w:rPr>
          <w:rFonts w:ascii="宋体" w:eastAsia="宋体" w:hAnsi="宋体" w:cs="宋体"/>
          <w:color w:val="6C6C6C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6C6C6C"/>
          <w:kern w:val="0"/>
          <w:sz w:val="28"/>
          <w:szCs w:val="28"/>
        </w:rPr>
        <w:t>举办周期</w:t>
      </w:r>
      <w:r>
        <w:rPr>
          <w:rFonts w:ascii="宋体" w:eastAsia="宋体" w:hAnsi="宋体" w:cs="宋体" w:hint="eastAsia"/>
          <w:color w:val="6C6C6C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一年一届</w:t>
      </w:r>
    </w:p>
    <w:p w:rsidR="0063275F" w:rsidRDefault="008159C2">
      <w:pPr>
        <w:widowControl/>
        <w:autoSpaceDE w:val="0"/>
        <w:autoSpaceDN w:val="0"/>
        <w:adjustRightInd w:val="0"/>
        <w:jc w:val="left"/>
        <w:rPr>
          <w:rFonts w:ascii="宋体" w:eastAsia="宋体" w:hAnsi="宋体" w:cs="宋体"/>
          <w:color w:val="6C6C6C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6C6C6C"/>
          <w:kern w:val="0"/>
          <w:sz w:val="28"/>
          <w:szCs w:val="28"/>
        </w:rPr>
        <w:t>行业</w:t>
      </w:r>
      <w:r>
        <w:rPr>
          <w:rFonts w:ascii="宋体" w:eastAsia="宋体" w:hAnsi="宋体" w:cs="宋体" w:hint="eastAsia"/>
          <w:color w:val="6C6C6C"/>
          <w:kern w:val="0"/>
          <w:sz w:val="28"/>
          <w:szCs w:val="28"/>
        </w:rPr>
        <w:t>：</w:t>
      </w:r>
      <w:hyperlink r:id="rId6" w:history="1">
        <w:r>
          <w:rPr>
            <w:rFonts w:ascii="宋体" w:eastAsia="宋体" w:hAnsi="宋体" w:cs="宋体" w:hint="eastAsia"/>
            <w:color w:val="434343"/>
            <w:kern w:val="0"/>
            <w:sz w:val="28"/>
            <w:szCs w:val="28"/>
          </w:rPr>
          <w:t>自动化展会</w:t>
        </w:r>
      </w:hyperlink>
    </w:p>
    <w:p w:rsidR="0063275F" w:rsidRDefault="008159C2">
      <w:pPr>
        <w:widowControl/>
        <w:autoSpaceDE w:val="0"/>
        <w:autoSpaceDN w:val="0"/>
        <w:adjustRightInd w:val="0"/>
        <w:jc w:val="left"/>
        <w:rPr>
          <w:rFonts w:ascii="宋体" w:eastAsia="宋体" w:hAnsi="宋体" w:cs="宋体"/>
          <w:color w:val="6C6C6C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6C6C6C"/>
          <w:kern w:val="0"/>
          <w:sz w:val="28"/>
          <w:szCs w:val="28"/>
        </w:rPr>
        <w:t>国家：</w:t>
      </w:r>
      <w:hyperlink r:id="rId7" w:history="1">
        <w:r>
          <w:rPr>
            <w:rFonts w:ascii="宋体" w:eastAsia="宋体" w:hAnsi="宋体" w:cs="宋体" w:hint="eastAsia"/>
            <w:color w:val="434343"/>
            <w:kern w:val="0"/>
            <w:sz w:val="28"/>
            <w:szCs w:val="28"/>
          </w:rPr>
          <w:t>德国</w:t>
        </w:r>
      </w:hyperlink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—</w:t>
      </w:r>
      <w:hyperlink r:id="rId8" w:history="1">
        <w:r>
          <w:rPr>
            <w:rFonts w:ascii="宋体" w:eastAsia="宋体" w:hAnsi="宋体" w:cs="宋体" w:hint="eastAsia"/>
            <w:color w:val="434343"/>
            <w:kern w:val="0"/>
            <w:sz w:val="28"/>
            <w:szCs w:val="28"/>
          </w:rPr>
          <w:t>纽伦堡</w:t>
        </w:r>
      </w:hyperlink>
    </w:p>
    <w:p w:rsidR="0063275F" w:rsidRDefault="008159C2">
      <w:pPr>
        <w:widowControl/>
        <w:autoSpaceDE w:val="0"/>
        <w:autoSpaceDN w:val="0"/>
        <w:adjustRightInd w:val="0"/>
        <w:jc w:val="left"/>
        <w:rPr>
          <w:rFonts w:ascii="宋体" w:eastAsia="宋体" w:hAnsi="宋体" w:cs="宋体"/>
          <w:color w:val="6C6C6C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6C6C6C"/>
          <w:kern w:val="0"/>
          <w:sz w:val="28"/>
          <w:szCs w:val="28"/>
        </w:rPr>
        <w:t>展馆名称</w:t>
      </w:r>
      <w:r>
        <w:rPr>
          <w:rFonts w:ascii="宋体" w:eastAsia="宋体" w:hAnsi="宋体" w:cs="宋体" w:hint="eastAsia"/>
          <w:color w:val="6C6C6C"/>
          <w:kern w:val="0"/>
          <w:sz w:val="28"/>
          <w:szCs w:val="28"/>
        </w:rPr>
        <w:t>：</w:t>
      </w:r>
      <w:hyperlink r:id="rId9" w:history="1">
        <w:r>
          <w:rPr>
            <w:rFonts w:ascii="宋体" w:eastAsia="宋体" w:hAnsi="宋体" w:cs="宋体" w:hint="eastAsia"/>
            <w:color w:val="434343"/>
            <w:kern w:val="0"/>
            <w:sz w:val="28"/>
            <w:szCs w:val="28"/>
          </w:rPr>
          <w:t>纽伦堡会展中心</w:t>
        </w:r>
      </w:hyperlink>
    </w:p>
    <w:p w:rsidR="0063275F" w:rsidRDefault="008159C2">
      <w:pPr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6C6C6C"/>
          <w:kern w:val="0"/>
          <w:sz w:val="28"/>
          <w:szCs w:val="28"/>
        </w:rPr>
        <w:t>主办单位</w:t>
      </w:r>
      <w:r>
        <w:rPr>
          <w:rFonts w:ascii="宋体" w:eastAsia="宋体" w:hAnsi="宋体" w:cs="宋体" w:hint="eastAsia"/>
          <w:color w:val="6C6C6C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德国美沙展览集团</w:t>
      </w:r>
    </w:p>
    <w:p w:rsidR="0063275F" w:rsidRDefault="008159C2">
      <w:pPr>
        <w:pStyle w:val="1"/>
        <w:numPr>
          <w:ilvl w:val="0"/>
          <w:numId w:val="1"/>
        </w:numPr>
        <w:ind w:firstLineChars="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展会概况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德国纽伦堡电气自动化系统及元器件展览会自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1990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年举办以来，每年一届，由德国美沙展览集团举办，已经连续举办了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27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届，目前已经成为全球电气自动化系统及元器件领域的顶级展会。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展会范围涵盖驱动系统及元器件，机电一体化元器件及外围设备，传感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器技术，控制技术，工控机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IPCS,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工业软件，交互技术，低压开关装置，人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机交互装置，工业通信等工业技术领域。根据主办方统计数据显示，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2016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年展会，共有来自德国、意大利、中国、瑞士、荷兰、美国、俄罗斯、英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国等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40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多个国家和地区的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1601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家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(2015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年为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1668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家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)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企业参展，展览面积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达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122,200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平方米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(2015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年为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122,800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平方米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)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，其中国际展商为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523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家，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占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32.7%;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吸引了来自全球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63297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名专业观众前来参观，其中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15352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名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(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占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比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24.3%)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来自德国本土以外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75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个国家和地区。根据主办方对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SPS IPC DRIVES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观众的调查统计数据，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98%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计划将推荐给自己的客户和朋友，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95%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的观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lastRenderedPageBreak/>
        <w:t>众表示将继续参观该展，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95%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的观众表示展会效果非常好，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79%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的观众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已经确定有采购意向。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历届参加该展的国际知名工业自动化企业有西门子、菲尼克斯电气公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司、皮尔兹公司、欧洲传动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SEW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DANFOSS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、倍福自动化公司、赫思曼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自动化和控制公司、巴鲁夫公司、易福门公司、久茂自动化公司、罗普自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动化控制系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统公司、菲索自动化仪表公司、依哈格工业工程及发展有限公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司、德图公司、耐格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(NEGELE)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公司、威卡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(WIKA)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公司、科宝公司、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施克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(SICK)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公司、莱驰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(RETSCH)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公司、博恩斯坦公司、斯派克分析仪器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公司、美翠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METREL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仪器仪表公司、豪思派克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HOSCO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公司、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KROHNE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公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司、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H.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克尔顿测量仪器有限公司、施耐德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(Schneider)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ABB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等企业。</w:t>
      </w:r>
    </w:p>
    <w:p w:rsidR="0063275F" w:rsidRDefault="008159C2" w:rsidP="008159C2">
      <w:pPr>
        <w:ind w:firstLineChars="131" w:firstLine="367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二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、展品范围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: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传动、机械驱动系统及零部件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电子、机电零部件及辅助设备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3.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感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应技术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(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传感器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)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4.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控制系统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5.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工业用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计算机设备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6.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工业自动化软件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7.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接口技术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8.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低电压开关装置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9.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人机界面装置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lastRenderedPageBreak/>
        <w:t>10.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工业通讯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11.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组装系统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12.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材料处理装置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13.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集成化系统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14.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分解设备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15.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微系统技术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16.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机器零部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件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17.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工业机器人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18.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机器视觉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19.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工业测量及仪器仪表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 w:rsidP="008159C2">
      <w:pPr>
        <w:pStyle w:val="1"/>
        <w:ind w:left="720" w:firstLine="56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20.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培训及咨询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</w:p>
    <w:p w:rsidR="0063275F" w:rsidRDefault="008159C2">
      <w:pPr>
        <w:pStyle w:val="1"/>
        <w:ind w:left="720" w:firstLineChars="0" w:firstLine="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三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color w:val="434343"/>
          <w:kern w:val="0"/>
          <w:sz w:val="28"/>
          <w:szCs w:val="28"/>
        </w:rPr>
        <w:t>展出形式</w:t>
      </w:r>
      <w:r>
        <w:rPr>
          <w:rFonts w:ascii="宋体" w:eastAsia="宋体" w:hAnsi="宋体" w:cs="宋体" w:hint="eastAsia"/>
          <w:b/>
          <w:color w:val="434343"/>
          <w:kern w:val="0"/>
          <w:sz w:val="28"/>
          <w:szCs w:val="28"/>
        </w:rPr>
        <w:t>: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以实物为主，展销结合，并辅以图片、模具、样本等。</w:t>
      </w:r>
    </w:p>
    <w:p w:rsidR="0063275F" w:rsidRDefault="008159C2">
      <w:pPr>
        <w:pStyle w:val="1"/>
        <w:ind w:left="720" w:firstLineChars="0" w:firstLine="0"/>
        <w:rPr>
          <w:rFonts w:ascii="宋体" w:eastAsia="宋体" w:hAnsi="宋体" w:cs="宋体"/>
          <w:color w:val="43434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四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color w:val="434343"/>
          <w:kern w:val="0"/>
          <w:sz w:val="28"/>
          <w:szCs w:val="28"/>
        </w:rPr>
        <w:t>摊位及参展人员要求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: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每标准摊位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12m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²。每单位可选派两名熟悉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434343"/>
          <w:kern w:val="0"/>
          <w:sz w:val="28"/>
          <w:szCs w:val="28"/>
        </w:rPr>
        <w:t>产品和外贸业务的人员参加</w:t>
      </w:r>
    </w:p>
    <w:p w:rsidR="0063275F" w:rsidRDefault="0063275F"/>
    <w:sectPr w:rsidR="0063275F" w:rsidSect="0063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307C7"/>
    <w:multiLevelType w:val="multilevel"/>
    <w:tmpl w:val="628307C7"/>
    <w:lvl w:ilvl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75F"/>
    <w:rsid w:val="0063275F"/>
    <w:rsid w:val="008159C2"/>
    <w:rsid w:val="6BCF2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7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6327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fair.com/convention-items-0-73-0-0-150-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qufair.com/convention-items-0-73-0-147-0-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qufair.com/convention-items-0-73-0-0-0-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qufair.com/pavilion/91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1236</Characters>
  <Application>Microsoft Office Word</Application>
  <DocSecurity>0</DocSecurity>
  <Lines>10</Lines>
  <Paragraphs>2</Paragraphs>
  <ScaleCrop>false</ScaleCrop>
  <Company>CHINA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2017-07-21T06:18:00Z</dcterms:created>
  <dcterms:modified xsi:type="dcterms:W3CDTF">2017-07-21T06:18:00Z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