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33" w:rsidRPr="00B414EB" w:rsidRDefault="002F7F33" w:rsidP="002F7F33">
      <w:pPr>
        <w:spacing w:line="560" w:lineRule="exact"/>
        <w:rPr>
          <w:rFonts w:ascii="黑体" w:eastAsia="黑体" w:hAnsi="黑体"/>
          <w:sz w:val="32"/>
          <w:szCs w:val="32"/>
        </w:rPr>
      </w:pPr>
      <w:r w:rsidRPr="00B414EB">
        <w:rPr>
          <w:rFonts w:ascii="黑体" w:eastAsia="黑体" w:hAnsi="黑体"/>
          <w:sz w:val="32"/>
          <w:szCs w:val="32"/>
        </w:rPr>
        <w:t>附件</w:t>
      </w:r>
    </w:p>
    <w:p w:rsidR="002F7F33" w:rsidRPr="00B414EB" w:rsidRDefault="002F7F33" w:rsidP="002F7F33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2F7F33" w:rsidRDefault="002F7F33" w:rsidP="002F7F33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B414EB">
        <w:rPr>
          <w:rFonts w:ascii="方正小标宋简体" w:eastAsia="方正小标宋简体" w:hAnsi="Times New Roman" w:hint="eastAsia"/>
          <w:sz w:val="44"/>
          <w:szCs w:val="44"/>
        </w:rPr>
        <w:t>2017</w:t>
      </w:r>
      <w:r w:rsidRPr="00B414EB">
        <w:rPr>
          <w:rFonts w:ascii="方正小标宋简体" w:eastAsia="方正小标宋简体" w:hAnsi="黑体" w:hint="eastAsia"/>
          <w:sz w:val="44"/>
          <w:szCs w:val="44"/>
        </w:rPr>
        <w:t>年</w:t>
      </w:r>
      <w:r w:rsidRPr="00B414EB">
        <w:rPr>
          <w:rFonts w:ascii="方正小标宋简体" w:eastAsia="方正小标宋简体" w:hAnsi="Times New Roman" w:hint="eastAsia"/>
          <w:sz w:val="44"/>
          <w:szCs w:val="44"/>
        </w:rPr>
        <w:t>“</w:t>
      </w:r>
      <w:r w:rsidRPr="00B414EB">
        <w:rPr>
          <w:rFonts w:ascii="方正小标宋简体" w:eastAsia="方正小标宋简体" w:hAnsi="黑体" w:hint="eastAsia"/>
          <w:sz w:val="44"/>
          <w:szCs w:val="44"/>
        </w:rPr>
        <w:t>创客中国</w:t>
      </w:r>
      <w:r w:rsidRPr="00B414EB">
        <w:rPr>
          <w:rFonts w:ascii="方正小标宋简体" w:eastAsia="方正小标宋简体" w:hAnsi="Times New Roman" w:hint="eastAsia"/>
          <w:sz w:val="44"/>
          <w:szCs w:val="44"/>
        </w:rPr>
        <w:t>”</w:t>
      </w:r>
      <w:r w:rsidRPr="00B414EB">
        <w:rPr>
          <w:rFonts w:ascii="方正小标宋简体" w:eastAsia="方正小标宋简体" w:hAnsi="黑体" w:hint="eastAsia"/>
          <w:sz w:val="44"/>
          <w:szCs w:val="44"/>
        </w:rPr>
        <w:t>四川省</w:t>
      </w:r>
    </w:p>
    <w:p w:rsidR="002F7F33" w:rsidRPr="00B414EB" w:rsidRDefault="002F7F33" w:rsidP="002F7F33">
      <w:pPr>
        <w:spacing w:line="5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B414EB">
        <w:rPr>
          <w:rFonts w:ascii="方正小标宋简体" w:eastAsia="方正小标宋简体" w:hAnsi="黑体" w:hint="eastAsia"/>
          <w:sz w:val="44"/>
          <w:szCs w:val="44"/>
        </w:rPr>
        <w:t>创新创业大赛注册报名流程</w:t>
      </w:r>
    </w:p>
    <w:p w:rsidR="002F7F33" w:rsidRPr="00B414EB" w:rsidRDefault="002F7F33" w:rsidP="002F7F3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2F7F33" w:rsidRPr="00B414EB" w:rsidRDefault="002F7F33" w:rsidP="002F7F3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414EB">
        <w:rPr>
          <w:rFonts w:ascii="Times New Roman" w:eastAsia="仿宋_GB2312" w:hAnsi="Times New Roman"/>
          <w:sz w:val="32"/>
          <w:szCs w:val="32"/>
        </w:rPr>
        <w:t>参赛者通过网络进行注册报名。</w:t>
      </w:r>
    </w:p>
    <w:p w:rsidR="002F7F33" w:rsidRPr="00B414EB" w:rsidRDefault="002F7F33" w:rsidP="002F7F3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0"/>
        </w:rPr>
      </w:pPr>
      <w:r w:rsidRPr="00B414EB">
        <w:rPr>
          <w:rFonts w:ascii="Times New Roman" w:eastAsia="仿宋" w:hAnsi="仿宋"/>
          <w:sz w:val="32"/>
          <w:szCs w:val="30"/>
        </w:rPr>
        <w:t>一、进入大赛官网（</w:t>
      </w:r>
      <w:hyperlink r:id="rId4" w:history="1">
        <w:r w:rsidRPr="00B414EB">
          <w:rPr>
            <w:rStyle w:val="a4"/>
            <w:rFonts w:ascii="Times New Roman" w:eastAsia="仿宋" w:hAnsi="Times New Roman"/>
            <w:sz w:val="32"/>
            <w:szCs w:val="30"/>
          </w:rPr>
          <w:t>www.cnmaker.org.cn</w:t>
        </w:r>
      </w:hyperlink>
      <w:r w:rsidRPr="00B414EB">
        <w:rPr>
          <w:rFonts w:ascii="Times New Roman" w:eastAsia="仿宋" w:hAnsi="仿宋"/>
          <w:sz w:val="32"/>
          <w:szCs w:val="30"/>
        </w:rPr>
        <w:t>）</w:t>
      </w:r>
      <w:r w:rsidRPr="00B414EB">
        <w:rPr>
          <w:rFonts w:ascii="Times New Roman" w:eastAsia="仿宋" w:hAnsi="Times New Roman"/>
          <w:sz w:val="32"/>
          <w:szCs w:val="30"/>
        </w:rPr>
        <w:t>;</w:t>
      </w:r>
    </w:p>
    <w:p w:rsidR="002F7F33" w:rsidRPr="00B414EB" w:rsidRDefault="002F7F33" w:rsidP="002F7F3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0"/>
        </w:rPr>
      </w:pPr>
      <w:r w:rsidRPr="00B414EB">
        <w:rPr>
          <w:rFonts w:ascii="Times New Roman" w:eastAsia="仿宋" w:hAnsi="仿宋"/>
          <w:sz w:val="32"/>
          <w:szCs w:val="30"/>
        </w:rPr>
        <w:t>二、点击</w:t>
      </w:r>
      <w:r w:rsidRPr="00B414EB">
        <w:rPr>
          <w:rFonts w:ascii="Times New Roman" w:eastAsia="仿宋" w:hAnsi="Times New Roman"/>
          <w:sz w:val="32"/>
          <w:szCs w:val="30"/>
        </w:rPr>
        <w:t>“</w:t>
      </w:r>
      <w:r w:rsidRPr="00B414EB">
        <w:rPr>
          <w:rFonts w:ascii="Times New Roman" w:eastAsia="仿宋" w:hAnsi="仿宋"/>
          <w:sz w:val="32"/>
          <w:szCs w:val="30"/>
        </w:rPr>
        <w:t>创客大赛</w:t>
      </w:r>
      <w:r w:rsidRPr="00B414EB">
        <w:rPr>
          <w:rFonts w:ascii="Times New Roman" w:eastAsia="仿宋" w:hAnsi="Times New Roman"/>
          <w:sz w:val="32"/>
          <w:szCs w:val="30"/>
        </w:rPr>
        <w:t>”</w:t>
      </w:r>
      <w:r w:rsidRPr="00B414EB">
        <w:rPr>
          <w:rFonts w:ascii="Times New Roman" w:eastAsia="仿宋" w:hAnsi="仿宋"/>
          <w:sz w:val="32"/>
          <w:szCs w:val="30"/>
        </w:rPr>
        <w:t>栏目；</w:t>
      </w:r>
    </w:p>
    <w:p w:rsidR="002F7F33" w:rsidRPr="00B414EB" w:rsidRDefault="002F7F33" w:rsidP="002F7F3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0"/>
        </w:rPr>
      </w:pPr>
      <w:r w:rsidRPr="00B414EB">
        <w:rPr>
          <w:rFonts w:ascii="Times New Roman" w:eastAsia="仿宋" w:hAnsi="仿宋"/>
          <w:sz w:val="32"/>
          <w:szCs w:val="30"/>
        </w:rPr>
        <w:t>三、点击</w:t>
      </w:r>
      <w:r w:rsidRPr="00B414EB">
        <w:rPr>
          <w:rFonts w:ascii="Times New Roman" w:eastAsia="仿宋" w:hAnsi="Times New Roman"/>
          <w:sz w:val="32"/>
          <w:szCs w:val="30"/>
        </w:rPr>
        <w:t>“</w:t>
      </w:r>
      <w:r w:rsidRPr="00B414EB">
        <w:rPr>
          <w:rFonts w:ascii="Times New Roman" w:eastAsia="仿宋" w:hAnsi="仿宋"/>
          <w:sz w:val="32"/>
          <w:szCs w:val="30"/>
        </w:rPr>
        <w:t>我要参赛</w:t>
      </w:r>
      <w:r w:rsidRPr="00B414EB">
        <w:rPr>
          <w:rFonts w:ascii="Times New Roman" w:eastAsia="仿宋" w:hAnsi="Times New Roman"/>
          <w:sz w:val="32"/>
          <w:szCs w:val="30"/>
        </w:rPr>
        <w:t>”</w:t>
      </w:r>
      <w:r w:rsidRPr="00B414EB">
        <w:rPr>
          <w:rFonts w:ascii="Times New Roman" w:eastAsia="仿宋" w:hAnsi="仿宋"/>
          <w:sz w:val="32"/>
          <w:szCs w:val="30"/>
        </w:rPr>
        <w:t>，进入登录界面，开始注册报名。</w:t>
      </w:r>
    </w:p>
    <w:p w:rsidR="002F7F33" w:rsidRPr="00B414EB" w:rsidRDefault="002F7F33" w:rsidP="002F7F3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0"/>
        </w:rPr>
      </w:pPr>
      <w:r w:rsidRPr="00B414EB">
        <w:rPr>
          <w:rFonts w:ascii="Times New Roman" w:eastAsia="楷体" w:hAnsi="楷体"/>
          <w:sz w:val="32"/>
          <w:szCs w:val="30"/>
        </w:rPr>
        <w:t>首次注册用户：</w:t>
      </w:r>
      <w:r w:rsidRPr="00B414EB">
        <w:rPr>
          <w:rFonts w:ascii="Times New Roman" w:eastAsia="仿宋" w:hAnsi="仿宋"/>
          <w:sz w:val="32"/>
          <w:szCs w:val="30"/>
        </w:rPr>
        <w:t>需要点击</w:t>
      </w:r>
      <w:r w:rsidRPr="00B414EB">
        <w:rPr>
          <w:rFonts w:ascii="Times New Roman" w:eastAsia="仿宋" w:hAnsi="Times New Roman"/>
          <w:sz w:val="32"/>
          <w:szCs w:val="30"/>
        </w:rPr>
        <w:t>“</w:t>
      </w:r>
      <w:r w:rsidRPr="00B414EB">
        <w:rPr>
          <w:rFonts w:ascii="Times New Roman" w:eastAsia="仿宋" w:hAnsi="仿宋"/>
          <w:sz w:val="32"/>
          <w:szCs w:val="30"/>
        </w:rPr>
        <w:t>注册</w:t>
      </w:r>
      <w:r w:rsidRPr="00B414EB">
        <w:rPr>
          <w:rFonts w:ascii="Times New Roman" w:eastAsia="仿宋" w:hAnsi="Times New Roman"/>
          <w:sz w:val="32"/>
          <w:szCs w:val="30"/>
        </w:rPr>
        <w:t>”</w:t>
      </w:r>
      <w:r w:rsidRPr="00B414EB">
        <w:rPr>
          <w:rFonts w:ascii="Times New Roman" w:eastAsia="仿宋" w:hAnsi="仿宋"/>
          <w:sz w:val="32"/>
          <w:szCs w:val="30"/>
        </w:rPr>
        <w:t>，并根据提示填写注册信息；注册后系统自动登录，用户完善信息，在通过实名认证后，点击发布项目，填写项目信息并保存。</w:t>
      </w:r>
    </w:p>
    <w:p w:rsidR="002F7F33" w:rsidRPr="00B414EB" w:rsidRDefault="002F7F33" w:rsidP="002F7F3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0"/>
        </w:rPr>
      </w:pPr>
      <w:r w:rsidRPr="00B414EB">
        <w:rPr>
          <w:rFonts w:ascii="Times New Roman" w:eastAsia="楷体" w:hAnsi="楷体"/>
          <w:sz w:val="32"/>
          <w:szCs w:val="30"/>
        </w:rPr>
        <w:t>已经注册用户：</w:t>
      </w:r>
      <w:r w:rsidRPr="00B414EB">
        <w:rPr>
          <w:rFonts w:ascii="Times New Roman" w:eastAsia="仿宋" w:hAnsi="仿宋"/>
          <w:sz w:val="32"/>
          <w:szCs w:val="30"/>
        </w:rPr>
        <w:t>直接登录到</w:t>
      </w:r>
      <w:r w:rsidRPr="00B414EB">
        <w:rPr>
          <w:rFonts w:ascii="Times New Roman" w:eastAsia="仿宋" w:hAnsi="Times New Roman"/>
          <w:sz w:val="32"/>
          <w:szCs w:val="30"/>
        </w:rPr>
        <w:t>“</w:t>
      </w:r>
      <w:r w:rsidRPr="00B414EB">
        <w:rPr>
          <w:rFonts w:ascii="Times New Roman" w:eastAsia="仿宋" w:hAnsi="仿宋"/>
          <w:sz w:val="32"/>
          <w:szCs w:val="30"/>
        </w:rPr>
        <w:t>用户中心</w:t>
      </w:r>
      <w:r w:rsidRPr="00B414EB">
        <w:rPr>
          <w:rFonts w:ascii="Times New Roman" w:eastAsia="仿宋" w:hAnsi="Times New Roman"/>
          <w:sz w:val="32"/>
          <w:szCs w:val="30"/>
        </w:rPr>
        <w:t>”</w:t>
      </w:r>
      <w:r w:rsidRPr="00B414EB">
        <w:rPr>
          <w:rFonts w:ascii="Times New Roman" w:eastAsia="仿宋" w:hAnsi="仿宋"/>
          <w:sz w:val="32"/>
          <w:szCs w:val="30"/>
        </w:rPr>
        <w:t>维护信息，发布或更新参赛信息。</w:t>
      </w:r>
    </w:p>
    <w:p w:rsidR="002F7F33" w:rsidRPr="00B414EB" w:rsidRDefault="002F7F33" w:rsidP="002F7F33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0"/>
        </w:rPr>
      </w:pPr>
      <w:r w:rsidRPr="00B414EB">
        <w:rPr>
          <w:rFonts w:ascii="Times New Roman" w:eastAsia="仿宋" w:hAnsi="仿宋"/>
          <w:sz w:val="32"/>
          <w:szCs w:val="30"/>
        </w:rPr>
        <w:t>未在大赛官网上注册和上传参赛信息的用户不得参加大赛。</w:t>
      </w:r>
    </w:p>
    <w:p w:rsidR="002F7F33" w:rsidRPr="00B414EB" w:rsidRDefault="002F7F33" w:rsidP="002F7F33">
      <w:pPr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roundrect id="_x0000_s1028" style="position:absolute;left:0;text-align:left;margin-left:162pt;margin-top:14.1pt;width:147.4pt;height:36.85pt;z-index:251662336" arcsize="10923f">
            <v:textbox style="mso-next-textbox:#_x0000_s1028" inset="1mm,.1mm,1mm,.1mm">
              <w:txbxContent>
                <w:p w:rsidR="002F7F33" w:rsidRPr="00C97F8B" w:rsidRDefault="002F7F33" w:rsidP="002F7F33">
                  <w:pPr>
                    <w:spacing w:line="0" w:lineRule="atLeast"/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C97F8B">
                    <w:rPr>
                      <w:rFonts w:ascii="仿宋_GB2312" w:eastAsia="仿宋_GB2312" w:hint="eastAsia"/>
                      <w:szCs w:val="21"/>
                    </w:rPr>
                    <w:t>进入创客中国官网</w:t>
                  </w:r>
                </w:p>
                <w:p w:rsidR="002F7F33" w:rsidRPr="00C97F8B" w:rsidRDefault="002F7F33" w:rsidP="002F7F33">
                  <w:pPr>
                    <w:spacing w:line="0" w:lineRule="atLeast"/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C97F8B">
                    <w:rPr>
                      <w:rFonts w:ascii="仿宋_GB2312" w:eastAsia="仿宋_GB2312" w:hint="eastAsia"/>
                      <w:szCs w:val="21"/>
                    </w:rPr>
                    <w:t>www.cnmaker.org.cn</w:t>
                  </w:r>
                </w:p>
              </w:txbxContent>
            </v:textbox>
          </v:roundrect>
        </w:pict>
      </w:r>
    </w:p>
    <w:p w:rsidR="002F7F33" w:rsidRPr="00B414EB" w:rsidRDefault="002F7F33" w:rsidP="002F7F33">
      <w:pPr>
        <w:tabs>
          <w:tab w:val="left" w:pos="3435"/>
        </w:tabs>
        <w:rPr>
          <w:rFonts w:ascii="Times New Roman" w:hAnsi="Times New Roman"/>
        </w:rPr>
      </w:pPr>
    </w:p>
    <w:p w:rsidR="002F7F33" w:rsidRPr="00B414EB" w:rsidRDefault="002F7F33" w:rsidP="002F7F33">
      <w:pPr>
        <w:tabs>
          <w:tab w:val="left" w:pos="3435"/>
        </w:tabs>
        <w:rPr>
          <w:rFonts w:ascii="Times New Roman" w:hAnsi="Times New Roman"/>
        </w:rPr>
      </w:pPr>
    </w:p>
    <w:p w:rsidR="002F7F33" w:rsidRPr="00B414EB" w:rsidRDefault="002F7F33" w:rsidP="002F7F33">
      <w:pPr>
        <w:tabs>
          <w:tab w:val="left" w:pos="3435"/>
        </w:tabs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35.6pt;margin-top:4.15pt;width:0;height:8.15pt;z-index:251673600" o:connectortype="straight"/>
        </w:pict>
      </w:r>
      <w:r w:rsidRPr="00B414EB">
        <w:rPr>
          <w:rFonts w:ascii="Times New Roman" w:hAnsi="Times New Roman"/>
          <w:noProof/>
        </w:rPr>
        <w:pict>
          <v:roundrect id="_x0000_s1029" style="position:absolute;left:0;text-align:left;margin-left:162pt;margin-top:12.3pt;width:147.4pt;height:21.25pt;z-index:251663360" arcsize="10923f">
            <v:textbox style="mso-next-textbox:#_x0000_s1029" inset="1mm,.1mm,1mm,.1mm">
              <w:txbxContent>
                <w:p w:rsidR="002F7F33" w:rsidRPr="00C97F8B" w:rsidRDefault="002F7F33" w:rsidP="002F7F33">
                  <w:pPr>
                    <w:jc w:val="center"/>
                    <w:rPr>
                      <w:rFonts w:ascii="仿宋_GB2312" w:eastAsia="仿宋_GB2312" w:hint="eastAsia"/>
                      <w:spacing w:val="-20"/>
                      <w:szCs w:val="21"/>
                    </w:rPr>
                  </w:pPr>
                  <w:r w:rsidRPr="00C97F8B">
                    <w:rPr>
                      <w:rFonts w:ascii="仿宋_GB2312" w:eastAsia="仿宋_GB2312" w:hint="eastAsia"/>
                      <w:spacing w:val="-20"/>
                      <w:szCs w:val="21"/>
                    </w:rPr>
                    <w:t>点击菜单栏</w:t>
                  </w:r>
                  <w:r>
                    <w:rPr>
                      <w:rFonts w:ascii="仿宋_GB2312" w:eastAsia="仿宋_GB2312" w:hint="eastAsia"/>
                      <w:spacing w:val="-20"/>
                      <w:szCs w:val="21"/>
                    </w:rPr>
                    <w:t>“创客大赛”</w:t>
                  </w:r>
                  <w:r w:rsidRPr="00C97F8B">
                    <w:rPr>
                      <w:rFonts w:ascii="仿宋_GB2312" w:eastAsia="仿宋_GB2312" w:hint="eastAsia"/>
                      <w:spacing w:val="-20"/>
                      <w:szCs w:val="21"/>
                    </w:rPr>
                    <w:t>栏目</w:t>
                  </w:r>
                </w:p>
              </w:txbxContent>
            </v:textbox>
          </v:roundrect>
        </w:pict>
      </w:r>
    </w:p>
    <w:p w:rsidR="002F7F33" w:rsidRPr="00B414EB" w:rsidRDefault="002F7F33" w:rsidP="002F7F33">
      <w:pPr>
        <w:tabs>
          <w:tab w:val="left" w:pos="3435"/>
        </w:tabs>
        <w:rPr>
          <w:rFonts w:ascii="Times New Roman" w:hAnsi="Times New Roman"/>
        </w:rPr>
      </w:pPr>
    </w:p>
    <w:p w:rsidR="002F7F33" w:rsidRPr="00B414EB" w:rsidRDefault="002F7F33" w:rsidP="002F7F33">
      <w:pPr>
        <w:tabs>
          <w:tab w:val="left" w:pos="3435"/>
        </w:tabs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shape id="_x0000_s1040" type="#_x0000_t32" style="position:absolute;left:0;text-align:left;margin-left:235.6pt;margin-top:2.35pt;width:.05pt;height:8pt;z-index:251674624" o:connectortype="straight"/>
        </w:pict>
      </w:r>
      <w:r w:rsidRPr="00B414EB">
        <w:rPr>
          <w:rFonts w:ascii="Times New Roman" w:hAnsi="Times New Roman"/>
          <w:noProof/>
        </w:rPr>
        <w:pict>
          <v:roundrect id="_x0000_s1030" style="position:absolute;left:0;text-align:left;margin-left:162pt;margin-top:10.35pt;width:147.4pt;height:21.25pt;z-index:251664384" arcsize="10923f">
            <v:textbox style="mso-next-textbox:#_x0000_s1030" inset="1mm,.1mm,1mm,.1mm">
              <w:txbxContent>
                <w:p w:rsidR="002F7F33" w:rsidRPr="009A7405" w:rsidRDefault="002F7F33" w:rsidP="002F7F33">
                  <w:pPr>
                    <w:ind w:firstLineChars="200" w:firstLine="420"/>
                    <w:rPr>
                      <w:rFonts w:ascii="仿宋_GB2312" w:eastAsia="仿宋_GB2312" w:hint="eastAsia"/>
                    </w:rPr>
                  </w:pPr>
                  <w:r w:rsidRPr="009A7405">
                    <w:rPr>
                      <w:rFonts w:ascii="仿宋_GB2312" w:eastAsia="仿宋_GB2312" w:hint="eastAsia"/>
                    </w:rPr>
                    <w:t>点击“我要参赛”</w:t>
                  </w:r>
                </w:p>
              </w:txbxContent>
            </v:textbox>
          </v:roundrect>
        </w:pict>
      </w:r>
    </w:p>
    <w:p w:rsidR="002F7F33" w:rsidRPr="00B414EB" w:rsidRDefault="002F7F33" w:rsidP="002F7F33">
      <w:pPr>
        <w:tabs>
          <w:tab w:val="left" w:pos="3435"/>
        </w:tabs>
        <w:rPr>
          <w:rFonts w:ascii="Times New Roman" w:hAnsi="Times New Roman"/>
        </w:rPr>
      </w:pPr>
    </w:p>
    <w:p w:rsidR="002F7F33" w:rsidRPr="00B414EB" w:rsidRDefault="002F7F33" w:rsidP="002F7F33">
      <w:pPr>
        <w:tabs>
          <w:tab w:val="left" w:pos="2181"/>
          <w:tab w:val="left" w:pos="6570"/>
        </w:tabs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shape id="_x0000_s1047" type="#_x0000_t32" style="position:absolute;left:0;text-align:left;margin-left:235.65pt;margin-top:.4pt;width:0;height:14.05pt;z-index:251681792" o:connectortype="straight"/>
        </w:pict>
      </w:r>
      <w:r w:rsidRPr="00B414EB">
        <w:rPr>
          <w:rFonts w:ascii="Times New Roman" w:hAnsi="Times New Roman"/>
          <w:noProof/>
        </w:rPr>
        <w:pict>
          <v:shape id="_x0000_s1043" type="#_x0000_t32" style="position:absolute;left:0;text-align:left;margin-left:389.4pt;margin-top:14.45pt;width:0;height:22.9pt;z-index:251677696" o:connectortype="straight"/>
        </w:pict>
      </w:r>
      <w:r w:rsidRPr="00B414EB">
        <w:rPr>
          <w:rFonts w:ascii="Times New Roman" w:hAnsi="Times New Roman"/>
          <w:noProof/>
        </w:rPr>
        <w:pict>
          <v:shape id="_x0000_s1042" type="#_x0000_t32" style="position:absolute;left:0;text-align:left;margin-left:83.35pt;margin-top:14.45pt;width:306.05pt;height:0;z-index:251676672" o:connectortype="straight"/>
        </w:pict>
      </w:r>
      <w:r w:rsidRPr="00B414EB">
        <w:rPr>
          <w:rFonts w:ascii="Times New Roman" w:hAnsi="Times New Roman"/>
          <w:noProof/>
        </w:rPr>
        <w:pict>
          <v:shape id="_x0000_s1041" type="#_x0000_t32" style="position:absolute;left:0;text-align:left;margin-left:83.35pt;margin-top:14.45pt;width:0;height:7.45pt;flip:y;z-index:251675648" o:connectortype="straight"/>
        </w:pict>
      </w:r>
      <w:r w:rsidRPr="00B414EB">
        <w:rPr>
          <w:rFonts w:ascii="Times New Roman" w:hAnsi="Times New Roman"/>
        </w:rPr>
        <w:t xml:space="preserve"> </w:t>
      </w:r>
      <w:r w:rsidRPr="00B414EB">
        <w:rPr>
          <w:rFonts w:ascii="Times New Roman" w:hAnsi="Times New Roman"/>
        </w:rPr>
        <w:tab/>
      </w:r>
      <w:r w:rsidRPr="00B414EB">
        <w:rPr>
          <w:rFonts w:ascii="Times New Roman"/>
        </w:rPr>
        <w:t>首次注册</w:t>
      </w:r>
      <w:r w:rsidRPr="00B414EB">
        <w:rPr>
          <w:rFonts w:ascii="Times New Roman" w:hAnsi="Times New Roman"/>
        </w:rPr>
        <w:tab/>
      </w:r>
      <w:r w:rsidRPr="00B414EB">
        <w:rPr>
          <w:rFonts w:ascii="Times New Roman"/>
        </w:rPr>
        <w:t>已经注册</w:t>
      </w:r>
    </w:p>
    <w:p w:rsidR="002F7F33" w:rsidRPr="00B414EB" w:rsidRDefault="002F7F33" w:rsidP="002F7F33">
      <w:pPr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roundrect id="_x0000_s1031" style="position:absolute;left:0;text-align:left;margin-left:51.15pt;margin-top:6.3pt;width:68.05pt;height:17pt;z-index:251665408" arcsize="10923f">
            <v:textbox style="mso-next-textbox:#_x0000_s1031" inset="0,.2mm,1mm,.2mm">
              <w:txbxContent>
                <w:p w:rsidR="002F7F33" w:rsidRPr="00C97F8B" w:rsidRDefault="002F7F33" w:rsidP="002F7F33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C97F8B">
                    <w:rPr>
                      <w:rFonts w:ascii="仿宋_GB2312" w:eastAsia="仿宋_GB2312" w:hint="eastAsia"/>
                      <w:szCs w:val="21"/>
                    </w:rPr>
                    <w:t>注册</w:t>
                  </w:r>
                </w:p>
              </w:txbxContent>
            </v:textbox>
          </v:roundrect>
        </w:pict>
      </w:r>
    </w:p>
    <w:p w:rsidR="002F7F33" w:rsidRPr="00B414EB" w:rsidRDefault="002F7F33" w:rsidP="002F7F33">
      <w:pPr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shape id="_x0000_s1051" type="#_x0000_t32" style="position:absolute;left:0;text-align:left;margin-left:83.35pt;margin-top:7.7pt;width:0;height:9.25pt;z-index:251685888" o:connectortype="straight"/>
        </w:pict>
      </w:r>
      <w:r w:rsidRPr="00B414EB">
        <w:rPr>
          <w:rFonts w:ascii="Times New Roman" w:hAnsi="Times New Roman"/>
          <w:noProof/>
        </w:rPr>
        <w:pict>
          <v:roundrect id="_x0000_s1035" style="position:absolute;left:0;text-align:left;margin-left:354.7pt;margin-top:6.15pt;width:68.05pt;height:17pt;z-index:251669504" arcsize="10923f">
            <v:textbox style="mso-next-textbox:#_x0000_s1035" inset=",.1mm,,.1mm">
              <w:txbxContent>
                <w:p w:rsidR="002F7F33" w:rsidRPr="00C97F8B" w:rsidRDefault="002F7F33" w:rsidP="002F7F33">
                  <w:pPr>
                    <w:jc w:val="center"/>
                    <w:rPr>
                      <w:rFonts w:ascii="仿宋_GB2312" w:eastAsia="仿宋_GB2312" w:hint="eastAsia"/>
                    </w:rPr>
                  </w:pPr>
                  <w:r w:rsidRPr="00C97F8B">
                    <w:rPr>
                      <w:rFonts w:ascii="仿宋_GB2312" w:eastAsia="仿宋_GB2312" w:hint="eastAsia"/>
                    </w:rPr>
                    <w:t>登录</w:t>
                  </w:r>
                </w:p>
              </w:txbxContent>
            </v:textbox>
          </v:roundrect>
        </w:pict>
      </w:r>
    </w:p>
    <w:p w:rsidR="002F7F33" w:rsidRPr="00B414EB" w:rsidRDefault="002F7F33" w:rsidP="002F7F33">
      <w:pPr>
        <w:tabs>
          <w:tab w:val="left" w:pos="2715"/>
        </w:tabs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shape id="_x0000_s1050" type="#_x0000_t32" style="position:absolute;left:0;text-align:left;margin-left:389.4pt;margin-top:7.55pt;width:0;height:14.8pt;z-index:251684864" o:connectortype="straight"/>
        </w:pict>
      </w:r>
      <w:r w:rsidRPr="00B414EB">
        <w:rPr>
          <w:rFonts w:ascii="Times New Roman" w:hAnsi="Times New Roman"/>
          <w:noProof/>
        </w:rPr>
        <w:pict>
          <v:roundrect id="_x0000_s1032" style="position:absolute;left:0;text-align:left;margin-left:51pt;margin-top:1.35pt;width:68.05pt;height:17pt;z-index:251666432" arcsize="10923f">
            <v:textbox style="mso-next-textbox:#_x0000_s1032" inset=",.1mm,,.1mm">
              <w:txbxContent>
                <w:p w:rsidR="002F7F33" w:rsidRPr="00C97F8B" w:rsidRDefault="002F7F33" w:rsidP="002F7F33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C97F8B">
                    <w:rPr>
                      <w:rFonts w:ascii="仿宋_GB2312" w:eastAsia="仿宋_GB2312" w:hint="eastAsia"/>
                      <w:szCs w:val="21"/>
                    </w:rPr>
                    <w:t>登录</w:t>
                  </w:r>
                </w:p>
              </w:txbxContent>
            </v:textbox>
          </v:roundrect>
        </w:pict>
      </w:r>
      <w:r w:rsidRPr="00B414EB">
        <w:rPr>
          <w:rFonts w:ascii="Times New Roman" w:hAnsi="Times New Roman"/>
        </w:rPr>
        <w:tab/>
      </w:r>
    </w:p>
    <w:p w:rsidR="002F7F33" w:rsidRPr="00B414EB" w:rsidRDefault="002F7F33" w:rsidP="002F7F33">
      <w:pPr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shape id="_x0000_s1052" type="#_x0000_t32" style="position:absolute;left:0;text-align:left;margin-left:83.35pt;margin-top:2.75pt;width:0;height:8pt;z-index:251686912" o:connectortype="straight"/>
        </w:pict>
      </w:r>
      <w:r w:rsidRPr="00B414EB">
        <w:rPr>
          <w:rFonts w:ascii="Times New Roman" w:hAnsi="Times New Roman"/>
          <w:noProof/>
        </w:rPr>
        <w:pict>
          <v:roundrect id="_x0000_s1036" style="position:absolute;left:0;text-align:left;margin-left:354.7pt;margin-top:6.75pt;width:68.05pt;height:17pt;z-index:251670528" arcsize="10923f">
            <v:textbox style="mso-next-textbox:#_x0000_s1036" inset=",.1mm,,.1mm">
              <w:txbxContent>
                <w:p w:rsidR="002F7F33" w:rsidRPr="00C97F8B" w:rsidRDefault="002F7F33" w:rsidP="002F7F33">
                  <w:pPr>
                    <w:jc w:val="center"/>
                    <w:rPr>
                      <w:rFonts w:ascii="仿宋_GB2312" w:eastAsia="仿宋_GB2312" w:hint="eastAsia"/>
                    </w:rPr>
                  </w:pPr>
                  <w:r w:rsidRPr="00C97F8B">
                    <w:rPr>
                      <w:rFonts w:ascii="仿宋_GB2312" w:eastAsia="仿宋_GB2312" w:hint="eastAsia"/>
                    </w:rPr>
                    <w:t>更新信息</w:t>
                  </w:r>
                </w:p>
              </w:txbxContent>
            </v:textbox>
          </v:roundrect>
        </w:pict>
      </w:r>
      <w:r w:rsidRPr="00B414EB">
        <w:rPr>
          <w:rFonts w:ascii="Times New Roman" w:hAnsi="Times New Roman"/>
          <w:noProof/>
        </w:rPr>
        <w:pict>
          <v:roundrect id="_x0000_s1033" style="position:absolute;left:0;text-align:left;margin-left:51pt;margin-top:10.75pt;width:68.05pt;height:17pt;z-index:251667456" arcsize="10923f">
            <v:textbox style="mso-next-textbox:#_x0000_s1033" inset="1mm,.1mm,1mm,.1mm">
              <w:txbxContent>
                <w:p w:rsidR="002F7F33" w:rsidRPr="00C97F8B" w:rsidRDefault="002F7F33" w:rsidP="002F7F33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C97F8B">
                    <w:rPr>
                      <w:rFonts w:ascii="仿宋_GB2312" w:eastAsia="仿宋_GB2312" w:hint="eastAsia"/>
                      <w:szCs w:val="21"/>
                    </w:rPr>
                    <w:t>完善信息</w:t>
                  </w:r>
                </w:p>
              </w:txbxContent>
            </v:textbox>
          </v:roundrect>
        </w:pict>
      </w:r>
    </w:p>
    <w:p w:rsidR="002F7F33" w:rsidRPr="00B414EB" w:rsidRDefault="002F7F33" w:rsidP="002F7F33">
      <w:pPr>
        <w:ind w:right="105"/>
        <w:jc w:val="right"/>
        <w:rPr>
          <w:rFonts w:ascii="Times New Roman" w:hAnsi="Times New Roman"/>
        </w:rPr>
      </w:pPr>
      <w:r w:rsidRPr="00B414EB">
        <w:rPr>
          <w:rFonts w:ascii="Times New Roman" w:hAnsi="Times New Roman"/>
          <w:noProof/>
        </w:rPr>
        <w:pict>
          <v:shape id="_x0000_s1053" type="#_x0000_t32" style="position:absolute;left:0;text-align:left;margin-left:83.35pt;margin-top:12.15pt;width:0;height:6.45pt;z-index:251687936" o:connectortype="straight"/>
        </w:pict>
      </w:r>
      <w:r w:rsidRPr="00B414EB">
        <w:rPr>
          <w:rFonts w:ascii="Times New Roman" w:hAnsi="Times New Roman"/>
          <w:noProof/>
        </w:rPr>
        <w:pict>
          <v:shape id="_x0000_s1046" type="#_x0000_t32" style="position:absolute;left:0;text-align:left;margin-left:389.4pt;margin-top:8.15pt;width:0;height:32.95pt;z-index:251680768" o:connectortype="straight"/>
        </w:pict>
      </w:r>
      <w:r w:rsidRPr="00B414EB">
        <w:rPr>
          <w:rFonts w:ascii="Times New Roman" w:hAnsi="Times New Roman"/>
        </w:rPr>
        <w:t>`</w:t>
      </w:r>
    </w:p>
    <w:p w:rsidR="002F7F33" w:rsidRPr="00B414EB" w:rsidRDefault="002F7F33" w:rsidP="002F7F33">
      <w:pPr>
        <w:spacing w:line="560" w:lineRule="exact"/>
        <w:ind w:firstLineChars="200" w:firstLine="420"/>
        <w:rPr>
          <w:rFonts w:ascii="Times New Roman" w:eastAsia="仿宋" w:hAnsi="Times New Roman"/>
          <w:sz w:val="32"/>
          <w:szCs w:val="30"/>
        </w:rPr>
      </w:pPr>
      <w:r w:rsidRPr="00B414EB">
        <w:rPr>
          <w:rFonts w:ascii="Times New Roman" w:hAnsi="Times New Roman"/>
          <w:noProof/>
        </w:rPr>
        <w:pict>
          <v:shape id="_x0000_s1048" type="#_x0000_t32" style="position:absolute;left:0;text-align:left;margin-left:235.6pt;margin-top:25.5pt;width:.05pt;height:7.05pt;z-index:251682816" o:connectortype="straight"/>
        </w:pict>
      </w:r>
      <w:r w:rsidRPr="00B414EB">
        <w:rPr>
          <w:rFonts w:ascii="Times New Roman" w:hAnsi="Times New Roman"/>
          <w:noProof/>
        </w:rPr>
        <w:pict>
          <v:shape id="_x0000_s1045" type="#_x0000_t32" style="position:absolute;left:0;text-align:left;margin-left:83.35pt;margin-top:25.5pt;width:306.05pt;height:0;z-index:251679744" o:connectortype="straight"/>
        </w:pict>
      </w:r>
      <w:r w:rsidRPr="00B414EB">
        <w:rPr>
          <w:rFonts w:ascii="Times New Roman" w:hAnsi="Times New Roman"/>
          <w:noProof/>
        </w:rPr>
        <w:pict>
          <v:shape id="_x0000_s1044" type="#_x0000_t32" style="position:absolute;left:0;text-align:left;margin-left:83.35pt;margin-top:20pt;width:0;height:5.5pt;z-index:251678720" o:connectortype="straight"/>
        </w:pict>
      </w:r>
      <w:r w:rsidRPr="00B414EB">
        <w:rPr>
          <w:rFonts w:ascii="Times New Roman" w:hAnsi="Times New Roman"/>
          <w:noProof/>
        </w:rPr>
        <w:pict>
          <v:roundrect id="_x0000_s1034" style="position:absolute;left:0;text-align:left;margin-left:51pt;margin-top:3pt;width:68.05pt;height:17pt;z-index:251668480" arcsize="10923f">
            <v:textbox style="mso-next-textbox:#_x0000_s1034" inset=".1mm,.1mm,.1mm,.1mm">
              <w:txbxContent>
                <w:p w:rsidR="002F7F33" w:rsidRPr="007D1EE4" w:rsidRDefault="002F7F33" w:rsidP="002F7F33">
                  <w:pPr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  <w:r w:rsidRPr="007D1EE4">
                    <w:rPr>
                      <w:rFonts w:ascii="仿宋_GB2312" w:eastAsia="仿宋_GB2312" w:hint="eastAsia"/>
                      <w:szCs w:val="21"/>
                    </w:rPr>
                    <w:t>通过实名认证</w:t>
                  </w:r>
                </w:p>
              </w:txbxContent>
            </v:textbox>
          </v:roundrect>
        </w:pict>
      </w:r>
    </w:p>
    <w:p w:rsidR="002F7F33" w:rsidRPr="00B414EB" w:rsidRDefault="002F7F33" w:rsidP="002F7F33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B414EB">
        <w:rPr>
          <w:rFonts w:ascii="Times New Roman" w:hAnsi="Times New Roman"/>
          <w:noProof/>
        </w:rPr>
        <w:pict>
          <v:shape id="_x0000_s1049" type="#_x0000_t32" style="position:absolute;left:0;text-align:left;margin-left:235.65pt;margin-top:21.55pt;width:0;height:10.75pt;z-index:251683840" o:connectortype="straight"/>
        </w:pict>
      </w:r>
      <w:r w:rsidRPr="00B414EB">
        <w:rPr>
          <w:rFonts w:ascii="Times New Roman" w:hAnsi="Times New Roman"/>
          <w:noProof/>
        </w:rPr>
        <w:pict>
          <v:roundrect id="_x0000_s1038" style="position:absolute;left:0;text-align:left;margin-left:173.7pt;margin-top:32.3pt;width:147.4pt;height:17pt;z-index:251672576" arcsize="10923f">
            <v:textbox style="mso-next-textbox:#_x0000_s1038" inset=",.1mm,,.1mm">
              <w:txbxContent>
                <w:p w:rsidR="002F7F33" w:rsidRPr="00C97F8B" w:rsidRDefault="002F7F33" w:rsidP="002F7F33">
                  <w:pPr>
                    <w:jc w:val="center"/>
                    <w:rPr>
                      <w:rFonts w:ascii="仿宋_GB2312" w:eastAsia="仿宋_GB2312" w:hint="eastAsia"/>
                    </w:rPr>
                  </w:pPr>
                  <w:r w:rsidRPr="00C97F8B">
                    <w:rPr>
                      <w:rFonts w:ascii="仿宋_GB2312" w:eastAsia="仿宋_GB2312" w:hint="eastAsia"/>
                    </w:rPr>
                    <w:t>填写项目信息并保存</w:t>
                  </w:r>
                </w:p>
              </w:txbxContent>
            </v:textbox>
          </v:roundrect>
        </w:pict>
      </w:r>
      <w:r w:rsidRPr="00B414EB">
        <w:rPr>
          <w:rFonts w:ascii="Times New Roman" w:hAnsi="Times New Roman"/>
          <w:noProof/>
        </w:rPr>
        <w:pict>
          <v:roundrect id="_x0000_s1037" style="position:absolute;left:0;text-align:left;margin-left:173.7pt;margin-top:4.55pt;width:147.4pt;height:17pt;z-index:251671552" arcsize="10923f">
            <v:textbox style="mso-next-textbox:#_x0000_s1037" inset=",.1mm,,.1mm">
              <w:txbxContent>
                <w:p w:rsidR="002F7F33" w:rsidRPr="00C97F8B" w:rsidRDefault="002F7F33" w:rsidP="002F7F33">
                  <w:pPr>
                    <w:jc w:val="center"/>
                    <w:rPr>
                      <w:rFonts w:ascii="仿宋_GB2312" w:eastAsia="仿宋_GB2312" w:hint="eastAsia"/>
                    </w:rPr>
                  </w:pPr>
                  <w:r w:rsidRPr="00C97F8B">
                    <w:rPr>
                      <w:rFonts w:ascii="仿宋_GB2312" w:eastAsia="仿宋_GB2312" w:hint="eastAsia"/>
                    </w:rPr>
                    <w:t>点击</w:t>
                  </w:r>
                  <w:r>
                    <w:rPr>
                      <w:rFonts w:ascii="仿宋_GB2312" w:eastAsia="仿宋_GB2312" w:hint="eastAsia"/>
                    </w:rPr>
                    <w:t>“</w:t>
                  </w:r>
                  <w:r w:rsidRPr="00C97F8B">
                    <w:rPr>
                      <w:rFonts w:ascii="仿宋_GB2312" w:eastAsia="仿宋_GB2312" w:hint="eastAsia"/>
                    </w:rPr>
                    <w:t>发布项目</w:t>
                  </w:r>
                  <w:r>
                    <w:rPr>
                      <w:rFonts w:ascii="仿宋_GB2312" w:eastAsia="仿宋_GB2312" w:hint="eastAsia"/>
                    </w:rPr>
                    <w:t>”</w:t>
                  </w:r>
                </w:p>
              </w:txbxContent>
            </v:textbox>
          </v:roundrect>
        </w:pict>
      </w:r>
      <w:r w:rsidRPr="00B414EB">
        <w:rPr>
          <w:rFonts w:ascii="Times New Roman" w:eastAsia="仿宋" w:hAnsi="Times New Roman"/>
          <w:sz w:val="32"/>
          <w:szCs w:val="30"/>
        </w:rPr>
        <w:tab/>
      </w:r>
      <w:r w:rsidRPr="00B414EB">
        <w:rPr>
          <w:rFonts w:ascii="Times New Roman" w:eastAsia="仿宋" w:hAnsi="Times New Roman"/>
          <w:sz w:val="32"/>
          <w:szCs w:val="30"/>
        </w:rPr>
        <w:tab/>
      </w:r>
    </w:p>
    <w:p w:rsidR="002F7F33" w:rsidRPr="00B414EB" w:rsidRDefault="002F7F33" w:rsidP="002F7F33">
      <w:pPr>
        <w:spacing w:line="560" w:lineRule="exact"/>
        <w:ind w:right="640"/>
        <w:jc w:val="center"/>
        <w:rPr>
          <w:rFonts w:ascii="Times New Roman" w:eastAsia="仿宋_GB2312" w:hAnsi="Times New Roman"/>
          <w:bCs/>
          <w:sz w:val="32"/>
          <w:szCs w:val="32"/>
        </w:rPr>
        <w:sectPr w:rsidR="002F7F33" w:rsidRPr="00B414EB" w:rsidSect="00782FF2">
          <w:footerReference w:type="even" r:id="rId5"/>
          <w:footerReference w:type="default" r:id="rId6"/>
          <w:pgSz w:w="11906" w:h="16838" w:code="9"/>
          <w:pgMar w:top="1440" w:right="1474" w:bottom="1440" w:left="1474" w:header="851" w:footer="992" w:gutter="0"/>
          <w:pgNumType w:fmt="numberInDash"/>
          <w:cols w:space="425"/>
          <w:docGrid w:type="lines" w:linePitch="312"/>
        </w:sectPr>
      </w:pPr>
    </w:p>
    <w:p w:rsidR="002F7F33" w:rsidRPr="00B414EB" w:rsidRDefault="002F7F33" w:rsidP="002F7F33">
      <w:pPr>
        <w:spacing w:line="560" w:lineRule="exact"/>
        <w:ind w:right="640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2F7F33" w:rsidRPr="00B414EB" w:rsidRDefault="002F7F33" w:rsidP="002F7F33">
      <w:pPr>
        <w:rPr>
          <w:rFonts w:ascii="Times New Roman" w:eastAsia="方正小标宋简体" w:hAnsi="Times New Roman"/>
          <w:sz w:val="28"/>
          <w:szCs w:val="28"/>
          <w:u w:val="single"/>
        </w:rPr>
      </w:pPr>
      <w:r w:rsidRPr="00B414EB">
        <w:rPr>
          <w:rFonts w:ascii="Times New Roman" w:eastAsia="黑体" w:hAnsi="Times New Roman"/>
          <w:noProof/>
          <w:sz w:val="28"/>
          <w:szCs w:val="28"/>
        </w:rPr>
        <w:pict>
          <v:line id="_x0000_s1026" style="position:absolute;left:0;text-align:left;z-index:251660288" from="-1.7pt,28.9pt" to="459.55pt,28.9pt"/>
        </w:pict>
      </w:r>
      <w:r w:rsidRPr="00B414EB">
        <w:rPr>
          <w:rFonts w:ascii="Times New Roman" w:eastAsia="黑体" w:hAnsi="Times New Roman"/>
          <w:sz w:val="28"/>
          <w:szCs w:val="28"/>
        </w:rPr>
        <w:t>信息公开选项：</w:t>
      </w:r>
      <w:r w:rsidRPr="00B414EB">
        <w:rPr>
          <w:rFonts w:ascii="Times New Roman" w:eastAsia="方正小标宋简体" w:hAnsi="Times New Roman"/>
          <w:sz w:val="28"/>
          <w:szCs w:val="28"/>
        </w:rPr>
        <w:t>主动公开</w:t>
      </w:r>
    </w:p>
    <w:p w:rsidR="002F7F33" w:rsidRPr="00B414EB" w:rsidRDefault="002F7F33" w:rsidP="002F7F33">
      <w:pPr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98pt;margin-top:33.7pt;width:155.95pt;height:54.2pt;z-index:-251627520;mso-wrap-style:none" filled="f" stroked="f">
            <v:textbox style="mso-fit-shape-to-text:t" inset="7.09pt,3.69pt,7.09pt,3.69pt">
              <w:txbxContent>
                <w:p w:rsidR="002F7F33" w:rsidRDefault="002F7F33" w:rsidP="002F7F33">
                  <w:r>
                    <w:rPr>
                      <w:noProof/>
                    </w:rPr>
                    <w:drawing>
                      <wp:inline distT="0" distB="0" distL="0" distR="0">
                        <wp:extent cx="1800225" cy="533400"/>
                        <wp:effectExtent l="19050" t="0" r="9525" b="0"/>
                        <wp:docPr id="1" name="图片 1" descr="labelocxte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abelocxte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414EB">
        <w:rPr>
          <w:rFonts w:ascii="Times New Roman" w:eastAsia="黑体" w:hAnsi="Times New Roman"/>
          <w:noProof/>
          <w:sz w:val="28"/>
          <w:szCs w:val="28"/>
        </w:rPr>
        <w:pict>
          <v:line id="_x0000_s1027" style="position:absolute;left:0;text-align:left;z-index:251661312" from="-1.7pt,27.7pt" to="459.55pt,27.7pt"/>
        </w:pict>
      </w:r>
      <w:r w:rsidRPr="00B414EB">
        <w:rPr>
          <w:rFonts w:ascii="Times New Roman" w:hAnsi="Times New Roman"/>
        </w:rPr>
        <w:t xml:space="preserve">   </w:t>
      </w:r>
      <w:r w:rsidRPr="00B414EB">
        <w:rPr>
          <w:rFonts w:ascii="Times New Roman" w:eastAsia="仿宋_GB2312" w:hAnsi="Times New Roman"/>
          <w:sz w:val="28"/>
          <w:szCs w:val="28"/>
        </w:rPr>
        <w:t>四川省经济和信息化委员会办公室</w:t>
      </w:r>
      <w:r w:rsidRPr="00B414EB">
        <w:rPr>
          <w:rFonts w:ascii="Times New Roman" w:eastAsia="仿宋_GB2312" w:hAnsi="Times New Roman"/>
          <w:sz w:val="28"/>
          <w:szCs w:val="28"/>
        </w:rPr>
        <w:t xml:space="preserve">           2017</w:t>
      </w:r>
      <w:r w:rsidRPr="00B414EB">
        <w:rPr>
          <w:rFonts w:ascii="Times New Roman" w:eastAsia="仿宋_GB2312" w:hAnsi="Times New Roman"/>
          <w:sz w:val="28"/>
          <w:szCs w:val="28"/>
        </w:rPr>
        <w:t>年</w:t>
      </w:r>
      <w:r w:rsidRPr="00B414EB">
        <w:rPr>
          <w:rFonts w:ascii="Times New Roman" w:eastAsia="仿宋_GB2312" w:hAnsi="Times New Roman"/>
          <w:sz w:val="28"/>
          <w:szCs w:val="28"/>
        </w:rPr>
        <w:t>6</w:t>
      </w:r>
      <w:r w:rsidRPr="00B414EB">
        <w:rPr>
          <w:rFonts w:ascii="Times New Roman" w:eastAsia="仿宋_GB2312" w:hAnsi="Times New Roman"/>
          <w:sz w:val="28"/>
          <w:szCs w:val="28"/>
        </w:rPr>
        <w:t>月</w:t>
      </w:r>
      <w:r w:rsidRPr="00B414EB">
        <w:rPr>
          <w:rFonts w:ascii="Times New Roman" w:eastAsia="仿宋_GB2312" w:hAnsi="Times New Roman"/>
          <w:sz w:val="28"/>
          <w:szCs w:val="28"/>
        </w:rPr>
        <w:t>16</w:t>
      </w:r>
      <w:r w:rsidRPr="00B414EB">
        <w:rPr>
          <w:rFonts w:ascii="Times New Roman" w:eastAsia="仿宋_GB2312" w:hAnsi="Times New Roman"/>
          <w:sz w:val="28"/>
          <w:szCs w:val="28"/>
        </w:rPr>
        <w:t>日印发</w:t>
      </w:r>
    </w:p>
    <w:p w:rsidR="00990F30" w:rsidRDefault="00990F30"/>
    <w:sectPr w:rsidR="00990F30" w:rsidSect="007F3E1C">
      <w:pgSz w:w="11906" w:h="16838" w:code="9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F2" w:rsidRPr="00782FF2" w:rsidRDefault="001D7C8B">
    <w:pPr>
      <w:pStyle w:val="a3"/>
      <w:rPr>
        <w:rFonts w:ascii="宋体" w:hAnsi="宋体"/>
        <w:sz w:val="28"/>
        <w:szCs w:val="28"/>
      </w:rPr>
    </w:pPr>
    <w:r w:rsidRPr="00782FF2">
      <w:rPr>
        <w:rFonts w:ascii="宋体" w:hAnsi="宋体"/>
        <w:sz w:val="28"/>
        <w:szCs w:val="28"/>
      </w:rPr>
      <w:fldChar w:fldCharType="begin"/>
    </w:r>
    <w:r w:rsidRPr="00782FF2">
      <w:rPr>
        <w:rFonts w:ascii="宋体" w:hAnsi="宋体"/>
        <w:sz w:val="28"/>
        <w:szCs w:val="28"/>
      </w:rPr>
      <w:instrText xml:space="preserve"> PAGE   \* MERGEFORMAT </w:instrText>
    </w:r>
    <w:r w:rsidRPr="00782FF2">
      <w:rPr>
        <w:rFonts w:ascii="宋体" w:hAnsi="宋体"/>
        <w:sz w:val="28"/>
        <w:szCs w:val="28"/>
      </w:rPr>
      <w:fldChar w:fldCharType="separate"/>
    </w:r>
    <w:r w:rsidRPr="007D3D2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782FF2">
      <w:rPr>
        <w:rFonts w:ascii="宋体" w:hAnsi="宋体"/>
        <w:sz w:val="28"/>
        <w:szCs w:val="28"/>
      </w:rPr>
      <w:fldChar w:fldCharType="end"/>
    </w:r>
  </w:p>
  <w:p w:rsidR="00782FF2" w:rsidRDefault="001D7C8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FF2" w:rsidRPr="00782FF2" w:rsidRDefault="001D7C8B">
    <w:pPr>
      <w:pStyle w:val="a3"/>
      <w:jc w:val="right"/>
      <w:rPr>
        <w:rFonts w:ascii="宋体" w:hAnsi="宋体"/>
        <w:sz w:val="28"/>
        <w:szCs w:val="28"/>
      </w:rPr>
    </w:pPr>
    <w:r w:rsidRPr="00782FF2">
      <w:rPr>
        <w:rFonts w:ascii="宋体" w:hAnsi="宋体"/>
        <w:sz w:val="28"/>
        <w:szCs w:val="28"/>
      </w:rPr>
      <w:fldChar w:fldCharType="begin"/>
    </w:r>
    <w:r w:rsidRPr="00782FF2">
      <w:rPr>
        <w:rFonts w:ascii="宋体" w:hAnsi="宋体"/>
        <w:sz w:val="28"/>
        <w:szCs w:val="28"/>
      </w:rPr>
      <w:instrText xml:space="preserve"> PAGE   \* MERGEFORMAT </w:instrText>
    </w:r>
    <w:r w:rsidRPr="00782FF2">
      <w:rPr>
        <w:rFonts w:ascii="宋体" w:hAnsi="宋体"/>
        <w:sz w:val="28"/>
        <w:szCs w:val="28"/>
      </w:rPr>
      <w:fldChar w:fldCharType="separate"/>
    </w:r>
    <w:r w:rsidR="002F7F33" w:rsidRPr="002F7F33">
      <w:rPr>
        <w:rFonts w:ascii="宋体" w:hAnsi="宋体"/>
        <w:noProof/>
        <w:sz w:val="28"/>
        <w:szCs w:val="28"/>
        <w:lang w:val="zh-CN"/>
      </w:rPr>
      <w:t>-</w:t>
    </w:r>
    <w:r w:rsidR="002F7F33">
      <w:rPr>
        <w:rFonts w:ascii="宋体" w:hAnsi="宋体"/>
        <w:noProof/>
        <w:sz w:val="28"/>
        <w:szCs w:val="28"/>
      </w:rPr>
      <w:t xml:space="preserve"> 2 -</w:t>
    </w:r>
    <w:r w:rsidRPr="00782FF2">
      <w:rPr>
        <w:rFonts w:ascii="宋体" w:hAnsi="宋体"/>
        <w:sz w:val="28"/>
        <w:szCs w:val="28"/>
      </w:rPr>
      <w:fldChar w:fldCharType="end"/>
    </w:r>
  </w:p>
  <w:p w:rsidR="00782FF2" w:rsidRDefault="001D7C8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F33"/>
    <w:rsid w:val="001D7C8B"/>
    <w:rsid w:val="002F7F33"/>
    <w:rsid w:val="00990F30"/>
    <w:rsid w:val="00EF7644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43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8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  <o:r id="V:Rule15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szCs w:val="22"/>
    </w:rPr>
  </w:style>
  <w:style w:type="paragraph" w:styleId="a3">
    <w:name w:val="footer"/>
    <w:basedOn w:val="a"/>
    <w:link w:val="Char"/>
    <w:uiPriority w:val="99"/>
    <w:qFormat/>
    <w:rsid w:val="002F7F33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">
    <w:name w:val="页脚 Char"/>
    <w:basedOn w:val="a0"/>
    <w:link w:val="a3"/>
    <w:uiPriority w:val="99"/>
    <w:rsid w:val="002F7F33"/>
    <w:rPr>
      <w:rFonts w:ascii="Calibri" w:hAnsi="Calibri"/>
      <w:kern w:val="2"/>
      <w:sz w:val="18"/>
      <w:szCs w:val="24"/>
      <w:lang/>
    </w:rPr>
  </w:style>
  <w:style w:type="character" w:styleId="a4">
    <w:name w:val="Hyperlink"/>
    <w:qFormat/>
    <w:rsid w:val="002F7F33"/>
    <w:rPr>
      <w:color w:val="333333"/>
      <w:u w:val="none"/>
    </w:rPr>
  </w:style>
  <w:style w:type="paragraph" w:styleId="a5">
    <w:name w:val="Balloon Text"/>
    <w:basedOn w:val="a"/>
    <w:link w:val="Char0"/>
    <w:uiPriority w:val="99"/>
    <w:semiHidden/>
    <w:unhideWhenUsed/>
    <w:rsid w:val="002F7F33"/>
    <w:rPr>
      <w:sz w:val="16"/>
      <w:szCs w:val="16"/>
    </w:rPr>
  </w:style>
  <w:style w:type="character" w:customStyle="1" w:styleId="Char0">
    <w:name w:val="批注框文本 Char"/>
    <w:basedOn w:val="a0"/>
    <w:link w:val="a5"/>
    <w:uiPriority w:val="99"/>
    <w:semiHidden/>
    <w:rsid w:val="002F7F33"/>
    <w:rPr>
      <w:rFonts w:ascii="Calibri" w:hAnsi="Calibri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cnmaker.org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2017-07-14T09:05:00Z</dcterms:created>
  <dcterms:modified xsi:type="dcterms:W3CDTF">2017-07-14T09:06:00Z</dcterms:modified>
</cp:coreProperties>
</file>