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2B" w:rsidRDefault="001B0B2B" w:rsidP="001B0B2B">
      <w:pPr>
        <w:spacing w:line="560" w:lineRule="exact"/>
        <w:ind w:right="640"/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附件</w:t>
      </w:r>
      <w:r>
        <w:rPr>
          <w:rFonts w:ascii="仿宋" w:eastAsia="仿宋" w:hAnsi="仿宋"/>
          <w:bCs/>
          <w:sz w:val="28"/>
          <w:szCs w:val="28"/>
        </w:rPr>
        <w:t>1</w:t>
      </w:r>
      <w:r>
        <w:rPr>
          <w:rFonts w:ascii="仿宋" w:eastAsia="仿宋" w:hAnsi="仿宋" w:hint="eastAsia"/>
          <w:bCs/>
          <w:sz w:val="28"/>
          <w:szCs w:val="28"/>
        </w:rPr>
        <w:t>：报名回执表</w:t>
      </w:r>
    </w:p>
    <w:tbl>
      <w:tblPr>
        <w:tblW w:w="0" w:type="auto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1"/>
        <w:gridCol w:w="915"/>
        <w:gridCol w:w="2640"/>
        <w:gridCol w:w="4493"/>
      </w:tblGrid>
      <w:tr w:rsidR="001B0B2B" w:rsidTr="00950ACB">
        <w:trPr>
          <w:trHeight w:val="495"/>
        </w:trPr>
        <w:tc>
          <w:tcPr>
            <w:tcW w:w="2161" w:type="dxa"/>
            <w:tcBorders>
              <w:bottom w:val="single" w:sz="4" w:space="0" w:color="000000"/>
            </w:tcBorders>
            <w:vAlign w:val="center"/>
          </w:tcPr>
          <w:p w:rsidR="001B0B2B" w:rsidRDefault="001B0B2B" w:rsidP="00950ACB">
            <w:pPr>
              <w:spacing w:line="460" w:lineRule="exact"/>
              <w:ind w:firstLineChars="49" w:firstLine="118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8048" w:type="dxa"/>
            <w:gridSpan w:val="3"/>
            <w:tcBorders>
              <w:bottom w:val="single" w:sz="4" w:space="0" w:color="000000"/>
            </w:tcBorders>
            <w:vAlign w:val="center"/>
          </w:tcPr>
          <w:p w:rsidR="001B0B2B" w:rsidRDefault="001B0B2B" w:rsidP="00950ACB">
            <w:pPr>
              <w:spacing w:line="460" w:lineRule="exact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1B0B2B" w:rsidTr="00950ACB">
        <w:trPr>
          <w:trHeight w:val="345"/>
        </w:trPr>
        <w:tc>
          <w:tcPr>
            <w:tcW w:w="21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B0B2B" w:rsidRDefault="001B0B2B" w:rsidP="00950ACB">
            <w:pPr>
              <w:spacing w:line="460" w:lineRule="exact"/>
              <w:ind w:firstLineChars="49" w:firstLine="118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开具发票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信息</w:t>
            </w:r>
          </w:p>
        </w:tc>
        <w:tc>
          <w:tcPr>
            <w:tcW w:w="804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B0B2B" w:rsidRDefault="001B0B2B" w:rsidP="00950ACB">
            <w:pPr>
              <w:spacing w:line="460" w:lineRule="exact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1B0B2B" w:rsidTr="00950ACB">
        <w:trPr>
          <w:trHeight w:val="100"/>
        </w:trPr>
        <w:tc>
          <w:tcPr>
            <w:tcW w:w="2161" w:type="dxa"/>
            <w:tcBorders>
              <w:top w:val="single" w:sz="4" w:space="0" w:color="000000"/>
            </w:tcBorders>
            <w:vAlign w:val="center"/>
          </w:tcPr>
          <w:p w:rsidR="001B0B2B" w:rsidRDefault="001B0B2B" w:rsidP="00950ACB">
            <w:pPr>
              <w:spacing w:line="460" w:lineRule="exact"/>
              <w:ind w:firstLineChars="49" w:firstLine="118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开具发票类型</w:t>
            </w:r>
          </w:p>
        </w:tc>
        <w:tc>
          <w:tcPr>
            <w:tcW w:w="8048" w:type="dxa"/>
            <w:gridSpan w:val="3"/>
            <w:tcBorders>
              <w:top w:val="single" w:sz="4" w:space="0" w:color="000000"/>
            </w:tcBorders>
            <w:vAlign w:val="center"/>
          </w:tcPr>
          <w:p w:rsidR="001B0B2B" w:rsidRDefault="001B0B2B" w:rsidP="00950ACB">
            <w:pPr>
              <w:spacing w:line="460" w:lineRule="exact"/>
              <w:ind w:firstLineChars="250" w:firstLine="60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普通发票（ ）        增值税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发票（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）</w:t>
            </w:r>
          </w:p>
        </w:tc>
      </w:tr>
      <w:tr w:rsidR="001B0B2B" w:rsidTr="00950ACB">
        <w:trPr>
          <w:cantSplit/>
          <w:trHeight w:val="653"/>
        </w:trPr>
        <w:tc>
          <w:tcPr>
            <w:tcW w:w="2161" w:type="dxa"/>
            <w:vAlign w:val="center"/>
          </w:tcPr>
          <w:p w:rsidR="001B0B2B" w:rsidRDefault="001B0B2B" w:rsidP="00950ACB">
            <w:pPr>
              <w:spacing w:line="46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915" w:type="dxa"/>
            <w:vAlign w:val="center"/>
          </w:tcPr>
          <w:p w:rsidR="001B0B2B" w:rsidRDefault="001B0B2B" w:rsidP="00950ACB">
            <w:pPr>
              <w:spacing w:line="46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2640" w:type="dxa"/>
            <w:vAlign w:val="center"/>
          </w:tcPr>
          <w:p w:rsidR="001B0B2B" w:rsidRDefault="001B0B2B" w:rsidP="00950ACB">
            <w:pPr>
              <w:spacing w:line="46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职 务</w:t>
            </w:r>
          </w:p>
        </w:tc>
        <w:tc>
          <w:tcPr>
            <w:tcW w:w="4493" w:type="dxa"/>
            <w:vAlign w:val="center"/>
          </w:tcPr>
          <w:p w:rsidR="001B0B2B" w:rsidRDefault="001B0B2B" w:rsidP="00950ACB">
            <w:pPr>
              <w:spacing w:line="46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手  机</w:t>
            </w:r>
          </w:p>
        </w:tc>
      </w:tr>
      <w:tr w:rsidR="001B0B2B" w:rsidTr="00950ACB">
        <w:trPr>
          <w:cantSplit/>
          <w:trHeight w:val="243"/>
        </w:trPr>
        <w:tc>
          <w:tcPr>
            <w:tcW w:w="2161" w:type="dxa"/>
            <w:vAlign w:val="center"/>
          </w:tcPr>
          <w:p w:rsidR="001B0B2B" w:rsidRDefault="001B0B2B" w:rsidP="00950ACB">
            <w:pPr>
              <w:spacing w:line="460" w:lineRule="exact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1B0B2B" w:rsidRDefault="001B0B2B" w:rsidP="00950ACB">
            <w:pPr>
              <w:spacing w:line="460" w:lineRule="exact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1B0B2B" w:rsidRDefault="001B0B2B" w:rsidP="00950ACB">
            <w:pPr>
              <w:spacing w:line="460" w:lineRule="exact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4493" w:type="dxa"/>
            <w:vAlign w:val="center"/>
          </w:tcPr>
          <w:p w:rsidR="001B0B2B" w:rsidRDefault="001B0B2B" w:rsidP="00950ACB">
            <w:pPr>
              <w:spacing w:line="460" w:lineRule="exact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1B0B2B" w:rsidTr="00950ACB">
        <w:trPr>
          <w:cantSplit/>
          <w:trHeight w:val="207"/>
        </w:trPr>
        <w:tc>
          <w:tcPr>
            <w:tcW w:w="2161" w:type="dxa"/>
            <w:vAlign w:val="center"/>
          </w:tcPr>
          <w:p w:rsidR="001B0B2B" w:rsidRDefault="001B0B2B" w:rsidP="00950ACB">
            <w:pPr>
              <w:spacing w:line="460" w:lineRule="exact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1B0B2B" w:rsidRDefault="001B0B2B" w:rsidP="00950ACB">
            <w:pPr>
              <w:spacing w:line="460" w:lineRule="exact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1B0B2B" w:rsidRDefault="001B0B2B" w:rsidP="00950ACB">
            <w:pPr>
              <w:spacing w:line="460" w:lineRule="exact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4493" w:type="dxa"/>
            <w:vAlign w:val="center"/>
          </w:tcPr>
          <w:p w:rsidR="001B0B2B" w:rsidRDefault="001B0B2B" w:rsidP="00950ACB">
            <w:pPr>
              <w:spacing w:line="460" w:lineRule="exact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1B0B2B" w:rsidTr="00950ACB">
        <w:trPr>
          <w:cantSplit/>
          <w:trHeight w:val="171"/>
        </w:trPr>
        <w:tc>
          <w:tcPr>
            <w:tcW w:w="2161" w:type="dxa"/>
            <w:vAlign w:val="center"/>
          </w:tcPr>
          <w:p w:rsidR="001B0B2B" w:rsidRDefault="001B0B2B" w:rsidP="00950ACB">
            <w:pPr>
              <w:spacing w:line="460" w:lineRule="exact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1B0B2B" w:rsidRDefault="001B0B2B" w:rsidP="00950ACB">
            <w:pPr>
              <w:spacing w:line="460" w:lineRule="exact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1B0B2B" w:rsidRDefault="001B0B2B" w:rsidP="00950ACB">
            <w:pPr>
              <w:spacing w:line="460" w:lineRule="exact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4493" w:type="dxa"/>
            <w:vAlign w:val="center"/>
          </w:tcPr>
          <w:p w:rsidR="001B0B2B" w:rsidRDefault="001B0B2B" w:rsidP="00950ACB">
            <w:pPr>
              <w:spacing w:line="460" w:lineRule="exact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</w:tbl>
    <w:p w:rsidR="001B0B2B" w:rsidRDefault="001B0B2B" w:rsidP="001B0B2B">
      <w:pPr>
        <w:spacing w:line="276" w:lineRule="auto"/>
        <w:jc w:val="left"/>
        <w:rPr>
          <w:rFonts w:ascii="仿宋" w:eastAsia="仿宋" w:hAnsi="仿宋" w:cs="仿宋_GB2312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  <w:shd w:val="clear" w:color="auto" w:fill="FFFFFF"/>
        </w:rPr>
        <w:t>同时，</w:t>
      </w:r>
      <w:r>
        <w:rPr>
          <w:rFonts w:ascii="仿宋" w:eastAsia="仿宋" w:hAnsi="仿宋" w:cs="仿宋_GB2312"/>
          <w:color w:val="000000"/>
          <w:sz w:val="30"/>
          <w:szCs w:val="30"/>
          <w:shd w:val="clear" w:color="auto" w:fill="FFFFFF"/>
        </w:rPr>
        <w:t>您也可以</w:t>
      </w:r>
      <w:r>
        <w:rPr>
          <w:rFonts w:ascii="仿宋" w:eastAsia="仿宋" w:hAnsi="仿宋" w:cs="仿宋_GB2312" w:hint="eastAsia"/>
          <w:color w:val="000000"/>
          <w:sz w:val="30"/>
          <w:szCs w:val="30"/>
          <w:shd w:val="clear" w:color="auto" w:fill="FFFFFF"/>
        </w:rPr>
        <w:t>通过扫描下面</w:t>
      </w:r>
      <w:r>
        <w:rPr>
          <w:rFonts w:ascii="仿宋" w:eastAsia="仿宋" w:hAnsi="仿宋" w:cs="仿宋_GB2312"/>
          <w:color w:val="000000"/>
          <w:sz w:val="30"/>
          <w:szCs w:val="30"/>
          <w:shd w:val="clear" w:color="auto" w:fill="FFFFFF"/>
        </w:rPr>
        <w:t>二维码进行报名</w:t>
      </w:r>
    </w:p>
    <w:p w:rsidR="001B0B2B" w:rsidRDefault="001B0B2B" w:rsidP="001B0B2B">
      <w:pPr>
        <w:spacing w:line="276" w:lineRule="auto"/>
        <w:jc w:val="left"/>
        <w:rPr>
          <w:rFonts w:ascii="仿宋" w:eastAsia="仿宋" w:hAnsi="仿宋" w:cs="仿宋_GB2312" w:hint="eastAsia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/>
          <w:noProof/>
          <w:color w:val="000000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67945</wp:posOffset>
            </wp:positionV>
            <wp:extent cx="1591310" cy="1591310"/>
            <wp:effectExtent l="19050" t="0" r="8890" b="0"/>
            <wp:wrapNone/>
            <wp:docPr id="2" name="图片 4" descr="西部企业人才发展中心WETDC2017年度“培训师引导技巧培训”课程报名表_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西部企业人才发展中心WETDC2017年度“培训师引导技巧培训”课程报名表_二维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5913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A2526" w:rsidRDefault="001B0B2B" w:rsidP="001B0B2B">
      <w:r>
        <w:rPr>
          <w:rFonts w:ascii="仿宋" w:eastAsia="仿宋" w:hAnsi="仿宋" w:cs="仿宋_GB2312"/>
          <w:color w:val="000000"/>
          <w:sz w:val="30"/>
          <w:szCs w:val="30"/>
          <w:shd w:val="clear" w:color="auto" w:fill="FFFFFF"/>
        </w:rPr>
        <w:br w:type="page"/>
      </w:r>
    </w:p>
    <w:sectPr w:rsidR="003A2526" w:rsidSect="003A2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0B2B"/>
    <w:rsid w:val="001B0B2B"/>
    <w:rsid w:val="003A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2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99</Characters>
  <Application>Microsoft Office Word</Application>
  <DocSecurity>0</DocSecurity>
  <Lines>1</Lines>
  <Paragraphs>1</Paragraphs>
  <ScaleCrop>false</ScaleCrop>
  <Company>CHINA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2017-03-02T01:44:00Z</dcterms:created>
  <dcterms:modified xsi:type="dcterms:W3CDTF">2017-03-02T01:44:00Z</dcterms:modified>
</cp:coreProperties>
</file>